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58C0" w14:textId="77777777" w:rsidR="000D1735" w:rsidRPr="009F3CA5" w:rsidRDefault="000D1735" w:rsidP="00D9135B">
      <w:pPr>
        <w:spacing w:line="276" w:lineRule="auto"/>
        <w:jc w:val="center"/>
        <w:rPr>
          <w:rFonts w:ascii="Proxima Nova" w:hAnsi="Proxima Nova"/>
          <w:b/>
          <w:bCs/>
        </w:rPr>
      </w:pPr>
      <w:r w:rsidRPr="009F3CA5">
        <w:rPr>
          <w:rFonts w:ascii="Proxima Nova" w:hAnsi="Proxima Nova"/>
          <w:b/>
          <w:bCs/>
        </w:rPr>
        <w:t>ПОВІДОМЛЕННЯ</w:t>
      </w:r>
    </w:p>
    <w:p w14:paraId="03FF6325" w14:textId="77777777" w:rsidR="000D1735" w:rsidRPr="009F3CA5" w:rsidRDefault="000D1735" w:rsidP="00D9135B">
      <w:pPr>
        <w:spacing w:line="276" w:lineRule="auto"/>
        <w:jc w:val="center"/>
        <w:rPr>
          <w:rFonts w:ascii="Proxima Nova" w:hAnsi="Proxima Nova"/>
          <w:b/>
          <w:bCs/>
        </w:rPr>
      </w:pPr>
      <w:r w:rsidRPr="009F3CA5">
        <w:rPr>
          <w:rFonts w:ascii="Proxima Nova" w:hAnsi="Proxima Nova"/>
          <w:b/>
          <w:bCs/>
        </w:rPr>
        <w:t>ПРО ПРОВЕДЕННЯ ПОЗАЧЕРГОВИХ ЗАГАЛЬНИХ ЗБОРІВ АКЦІОНЕРІВ</w:t>
      </w:r>
    </w:p>
    <w:p w14:paraId="778B280D" w14:textId="75D05DB4" w:rsidR="000D1735" w:rsidRPr="009F3CA5" w:rsidRDefault="000A4EAB" w:rsidP="00D9135B">
      <w:pPr>
        <w:spacing w:line="276" w:lineRule="auto"/>
        <w:jc w:val="center"/>
        <w:rPr>
          <w:rFonts w:ascii="Proxima Nova" w:hAnsi="Proxima Nova"/>
          <w:b/>
          <w:bCs/>
        </w:rPr>
      </w:pPr>
      <w:r w:rsidRPr="009F3CA5">
        <w:rPr>
          <w:rFonts w:ascii="Proxima Nova" w:hAnsi="Proxima Nova"/>
          <w:b/>
          <w:bCs/>
        </w:rPr>
        <w:t>ПУБЛІЧНОГО АКЦІОНЕРНОГО ТОВАРИСТВА СІЛЬСЬКОГОСПОДАРСЬКЕ ПІДПРИЄМСТВО "ЧОРНОМОРСЬКА ПЕРЛИНА"</w:t>
      </w:r>
      <w:r w:rsidR="000D1735" w:rsidRPr="009F3CA5">
        <w:rPr>
          <w:rFonts w:ascii="Proxima Nova" w:hAnsi="Proxima Nova"/>
          <w:b/>
          <w:bCs/>
        </w:rPr>
        <w:t xml:space="preserve"> </w:t>
      </w:r>
    </w:p>
    <w:p w14:paraId="308C81F8" w14:textId="5C5D7806" w:rsidR="000D1735" w:rsidRPr="009F3CA5" w:rsidRDefault="000A4EAB" w:rsidP="00D9135B">
      <w:pPr>
        <w:spacing w:line="276" w:lineRule="auto"/>
        <w:jc w:val="center"/>
        <w:rPr>
          <w:rFonts w:ascii="Proxima Nova" w:hAnsi="Proxima Nova"/>
        </w:rPr>
      </w:pPr>
      <w:r w:rsidRPr="009F3CA5">
        <w:rPr>
          <w:rFonts w:ascii="Proxima Nova" w:hAnsi="Proxima Nova"/>
        </w:rPr>
        <w:t>ідентифікаційний код юридичної особи: 00413446</w:t>
      </w:r>
    </w:p>
    <w:p w14:paraId="1962DBB1" w14:textId="7577B5BE" w:rsidR="000D1735" w:rsidRPr="009F3CA5" w:rsidRDefault="000D1735" w:rsidP="00D9135B">
      <w:pPr>
        <w:spacing w:line="276" w:lineRule="auto"/>
        <w:jc w:val="center"/>
        <w:rPr>
          <w:rFonts w:ascii="Proxima Nova" w:hAnsi="Proxima Nova"/>
          <w:b/>
          <w:bCs/>
        </w:rPr>
      </w:pPr>
      <w:r w:rsidRPr="009F3CA5">
        <w:rPr>
          <w:rFonts w:ascii="Proxima Nova" w:hAnsi="Proxima Nova"/>
        </w:rPr>
        <w:t>місцезнаходження:</w:t>
      </w:r>
      <w:r w:rsidRPr="009F3CA5">
        <w:rPr>
          <w:rFonts w:ascii="Proxima Nova" w:hAnsi="Proxima Nova"/>
          <w:b/>
          <w:bCs/>
        </w:rPr>
        <w:t xml:space="preserve"> </w:t>
      </w:r>
      <w:r w:rsidR="000A4EAB" w:rsidRPr="009F3CA5">
        <w:rPr>
          <w:rFonts w:ascii="Proxima Nova" w:hAnsi="Proxima Nova"/>
        </w:rPr>
        <w:t xml:space="preserve">Україна, 68162, Одеська обл., Татарбунарський р-н, с. </w:t>
      </w:r>
      <w:proofErr w:type="spellStart"/>
      <w:r w:rsidR="000A4EAB" w:rsidRPr="009F3CA5">
        <w:rPr>
          <w:rFonts w:ascii="Proxima Nova" w:hAnsi="Proxima Nova"/>
        </w:rPr>
        <w:t>Базар’янка</w:t>
      </w:r>
      <w:proofErr w:type="spellEnd"/>
      <w:r w:rsidR="000A4EAB" w:rsidRPr="009F3CA5">
        <w:rPr>
          <w:rFonts w:ascii="Proxima Nova" w:hAnsi="Proxima Nova"/>
        </w:rPr>
        <w:t>, вул. Шевченка, буд. 37</w:t>
      </w:r>
    </w:p>
    <w:p w14:paraId="0092CB8E" w14:textId="77777777" w:rsidR="000D1735" w:rsidRPr="009F3CA5" w:rsidRDefault="000D1735" w:rsidP="00D9135B">
      <w:pPr>
        <w:spacing w:line="276" w:lineRule="auto"/>
        <w:jc w:val="center"/>
        <w:rPr>
          <w:rFonts w:ascii="Proxima Nova" w:hAnsi="Proxima Nova"/>
          <w:b/>
          <w:bCs/>
        </w:rPr>
      </w:pPr>
      <w:r w:rsidRPr="009F3CA5">
        <w:rPr>
          <w:rFonts w:ascii="Proxima Nova" w:hAnsi="Proxima Nova"/>
          <w:b/>
          <w:bCs/>
        </w:rPr>
        <w:t>(надалі – "Товариство")</w:t>
      </w:r>
    </w:p>
    <w:p w14:paraId="1A97A72F" w14:textId="77777777" w:rsidR="000D1735" w:rsidRPr="009F3CA5" w:rsidRDefault="000D1735" w:rsidP="000D1735">
      <w:pPr>
        <w:spacing w:before="100" w:beforeAutospacing="1" w:after="100" w:afterAutospacing="1"/>
        <w:jc w:val="center"/>
        <w:rPr>
          <w:rFonts w:ascii="Proxima Nova" w:hAnsi="Proxima Nova"/>
        </w:rPr>
      </w:pPr>
      <w:r w:rsidRPr="009F3CA5">
        <w:rPr>
          <w:rFonts w:ascii="Proxima Nova" w:hAnsi="Proxima Nova"/>
        </w:rPr>
        <w:t>Шановний акціонере!</w:t>
      </w:r>
    </w:p>
    <w:p w14:paraId="3BDD8933" w14:textId="4477D6E4" w:rsidR="00164447" w:rsidRPr="009F3CA5" w:rsidRDefault="000D1735" w:rsidP="000D1735">
      <w:pPr>
        <w:spacing w:before="100" w:beforeAutospacing="1" w:after="100" w:afterAutospacing="1"/>
        <w:jc w:val="both"/>
        <w:rPr>
          <w:rFonts w:ascii="Proxima Nova" w:hAnsi="Proxima Nova"/>
          <w:i/>
          <w:iCs/>
        </w:rPr>
      </w:pPr>
      <w:r w:rsidRPr="009F3CA5">
        <w:rPr>
          <w:rFonts w:ascii="Proxima Nova" w:hAnsi="Proxima Nova"/>
        </w:rPr>
        <w:t xml:space="preserve">Товариство цим повідомляє про проведення позачергових загальних зборів акціонерів Товариства, які відбудуться </w:t>
      </w:r>
      <w:r w:rsidR="000A4EAB" w:rsidRPr="009F3CA5">
        <w:rPr>
          <w:rFonts w:ascii="Proxima Nova" w:hAnsi="Proxima Nova"/>
          <w:b/>
          <w:bCs/>
        </w:rPr>
        <w:t>25</w:t>
      </w:r>
      <w:r w:rsidR="00DD256F" w:rsidRPr="009F3CA5">
        <w:rPr>
          <w:rFonts w:ascii="Proxima Nova" w:hAnsi="Proxima Nova"/>
          <w:b/>
          <w:bCs/>
        </w:rPr>
        <w:t xml:space="preserve"> </w:t>
      </w:r>
      <w:r w:rsidR="000A4EAB" w:rsidRPr="009F3CA5">
        <w:rPr>
          <w:rFonts w:ascii="Proxima Nova" w:hAnsi="Proxima Nova"/>
          <w:b/>
          <w:bCs/>
        </w:rPr>
        <w:t>січня</w:t>
      </w:r>
      <w:r w:rsidRPr="009F3CA5">
        <w:rPr>
          <w:rFonts w:ascii="Proxima Nova" w:hAnsi="Proxima Nova"/>
          <w:b/>
          <w:bCs/>
        </w:rPr>
        <w:t xml:space="preserve"> 20</w:t>
      </w:r>
      <w:r w:rsidR="00164447" w:rsidRPr="009F3CA5">
        <w:rPr>
          <w:rFonts w:ascii="Proxima Nova" w:hAnsi="Proxima Nova"/>
          <w:b/>
          <w:bCs/>
        </w:rPr>
        <w:t>20</w:t>
      </w:r>
      <w:r w:rsidRPr="009F3CA5">
        <w:rPr>
          <w:rFonts w:ascii="Proxima Nova" w:hAnsi="Proxima Nova"/>
        </w:rPr>
        <w:t xml:space="preserve"> року</w:t>
      </w:r>
      <w:r w:rsidRPr="009F3CA5">
        <w:rPr>
          <w:rFonts w:ascii="Proxima Nova" w:hAnsi="Proxima Nova"/>
          <w:b/>
          <w:bCs/>
        </w:rPr>
        <w:t xml:space="preserve"> </w:t>
      </w:r>
      <w:r w:rsidRPr="009F3CA5">
        <w:rPr>
          <w:rFonts w:ascii="Proxima Nova" w:hAnsi="Proxima Nova"/>
        </w:rPr>
        <w:t xml:space="preserve">об </w:t>
      </w:r>
      <w:r w:rsidR="00DD256F" w:rsidRPr="009F3CA5">
        <w:rPr>
          <w:rFonts w:ascii="Proxima Nova" w:hAnsi="Proxima Nova"/>
          <w:b/>
          <w:bCs/>
        </w:rPr>
        <w:t>1</w:t>
      </w:r>
      <w:r w:rsidR="000A4EAB" w:rsidRPr="009F3CA5">
        <w:rPr>
          <w:rFonts w:ascii="Proxima Nova" w:hAnsi="Proxima Nova"/>
          <w:b/>
          <w:bCs/>
        </w:rPr>
        <w:t>2</w:t>
      </w:r>
      <w:r w:rsidRPr="009F3CA5">
        <w:rPr>
          <w:rFonts w:ascii="Proxima Nova" w:hAnsi="Proxima Nova"/>
          <w:b/>
          <w:bCs/>
        </w:rPr>
        <w:t>:00</w:t>
      </w:r>
      <w:r w:rsidRPr="009F3CA5">
        <w:rPr>
          <w:rFonts w:ascii="Proxima Nova" w:hAnsi="Proxima Nova"/>
        </w:rPr>
        <w:t xml:space="preserve"> годині за київським часом, за </w:t>
      </w:r>
      <w:proofErr w:type="spellStart"/>
      <w:r w:rsidRPr="009F3CA5">
        <w:rPr>
          <w:rFonts w:ascii="Proxima Nova" w:hAnsi="Proxima Nova"/>
        </w:rPr>
        <w:t>адресою</w:t>
      </w:r>
      <w:proofErr w:type="spellEnd"/>
      <w:r w:rsidRPr="009F3CA5">
        <w:rPr>
          <w:rFonts w:ascii="Proxima Nova" w:hAnsi="Proxima Nova"/>
        </w:rPr>
        <w:t xml:space="preserve">: </w:t>
      </w:r>
      <w:r w:rsidR="00164447" w:rsidRPr="009F3CA5">
        <w:rPr>
          <w:rFonts w:ascii="Proxima Nova" w:hAnsi="Proxima Nova"/>
          <w:i/>
          <w:iCs/>
        </w:rPr>
        <w:t xml:space="preserve">Одеська обл., Татарбунарський р-н, с. </w:t>
      </w:r>
      <w:proofErr w:type="spellStart"/>
      <w:r w:rsidR="00164447" w:rsidRPr="009F3CA5">
        <w:rPr>
          <w:rFonts w:ascii="Proxima Nova" w:hAnsi="Proxima Nova"/>
          <w:i/>
          <w:iCs/>
        </w:rPr>
        <w:t>Базар’янка</w:t>
      </w:r>
      <w:proofErr w:type="spellEnd"/>
      <w:r w:rsidR="00164447" w:rsidRPr="009F3CA5">
        <w:rPr>
          <w:rFonts w:ascii="Proxima Nova" w:hAnsi="Proxima Nova"/>
          <w:i/>
          <w:iCs/>
        </w:rPr>
        <w:t xml:space="preserve">, вул. </w:t>
      </w:r>
      <w:r w:rsidR="000E60B2" w:rsidRPr="009F3CA5">
        <w:rPr>
          <w:rFonts w:ascii="Proxima Nova" w:hAnsi="Proxima Nova"/>
          <w:i/>
          <w:iCs/>
        </w:rPr>
        <w:t xml:space="preserve">Шевченко, 2 б </w:t>
      </w:r>
      <w:r w:rsidR="00164447" w:rsidRPr="009F3CA5">
        <w:rPr>
          <w:rFonts w:ascii="Proxima Nova" w:hAnsi="Proxima Nova"/>
          <w:i/>
          <w:iCs/>
        </w:rPr>
        <w:t xml:space="preserve"> (у Таборі праці та відпочинку), в приміщенні їдальні №1. </w:t>
      </w:r>
    </w:p>
    <w:p w14:paraId="4FF3427D" w14:textId="6CA93A4C"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 xml:space="preserve">Реєстрація акціонерів та їх представників для участі у позачергових загальних зборах акціонерів Товариства відбудеться </w:t>
      </w:r>
      <w:r w:rsidR="00164447" w:rsidRPr="009F3CA5">
        <w:rPr>
          <w:rFonts w:ascii="Proxima Nova" w:hAnsi="Proxima Nova"/>
          <w:b/>
          <w:bCs/>
        </w:rPr>
        <w:t>25</w:t>
      </w:r>
      <w:r w:rsidR="005E081F" w:rsidRPr="009F3CA5">
        <w:rPr>
          <w:rFonts w:ascii="Proxima Nova" w:hAnsi="Proxima Nova"/>
          <w:b/>
          <w:bCs/>
        </w:rPr>
        <w:t xml:space="preserve"> </w:t>
      </w:r>
      <w:r w:rsidR="00164447" w:rsidRPr="009F3CA5">
        <w:rPr>
          <w:rFonts w:ascii="Proxima Nova" w:hAnsi="Proxima Nova"/>
          <w:b/>
          <w:bCs/>
        </w:rPr>
        <w:t>січня</w:t>
      </w:r>
      <w:r w:rsidR="005E081F" w:rsidRPr="009F3CA5">
        <w:rPr>
          <w:rFonts w:ascii="Proxima Nova" w:hAnsi="Proxima Nova"/>
          <w:b/>
          <w:bCs/>
        </w:rPr>
        <w:t xml:space="preserve"> </w:t>
      </w:r>
      <w:r w:rsidRPr="009F3CA5">
        <w:rPr>
          <w:rFonts w:ascii="Proxima Nova" w:hAnsi="Proxima Nova"/>
          <w:b/>
          <w:bCs/>
        </w:rPr>
        <w:t>20</w:t>
      </w:r>
      <w:r w:rsidR="00164447" w:rsidRPr="009F3CA5">
        <w:rPr>
          <w:rFonts w:ascii="Proxima Nova" w:hAnsi="Proxima Nova"/>
          <w:b/>
          <w:bCs/>
        </w:rPr>
        <w:t>20</w:t>
      </w:r>
      <w:r w:rsidRPr="009F3CA5">
        <w:rPr>
          <w:rFonts w:ascii="Proxima Nova" w:hAnsi="Proxima Nova"/>
        </w:rPr>
        <w:t xml:space="preserve"> року з </w:t>
      </w:r>
      <w:r w:rsidR="00164447" w:rsidRPr="009F3CA5">
        <w:rPr>
          <w:rFonts w:ascii="Proxima Nova" w:hAnsi="Proxima Nova"/>
          <w:b/>
          <w:bCs/>
        </w:rPr>
        <w:t>11</w:t>
      </w:r>
      <w:r w:rsidRPr="009F3CA5">
        <w:rPr>
          <w:rFonts w:ascii="Proxima Nova" w:hAnsi="Proxima Nova"/>
          <w:b/>
          <w:bCs/>
        </w:rPr>
        <w:t>:00</w:t>
      </w:r>
      <w:r w:rsidRPr="009F3CA5">
        <w:rPr>
          <w:rFonts w:ascii="Proxima Nova" w:hAnsi="Proxima Nova"/>
        </w:rPr>
        <w:t xml:space="preserve"> до </w:t>
      </w:r>
      <w:r w:rsidR="00164447" w:rsidRPr="009F3CA5">
        <w:rPr>
          <w:rFonts w:ascii="Proxima Nova" w:hAnsi="Proxima Nova"/>
          <w:b/>
          <w:bCs/>
        </w:rPr>
        <w:t>11</w:t>
      </w:r>
      <w:r w:rsidRPr="009F3CA5">
        <w:rPr>
          <w:rFonts w:ascii="Proxima Nova" w:hAnsi="Proxima Nova"/>
          <w:b/>
          <w:bCs/>
        </w:rPr>
        <w:t>:50</w:t>
      </w:r>
      <w:r w:rsidRPr="009F3CA5">
        <w:rPr>
          <w:rFonts w:ascii="Proxima Nova" w:hAnsi="Proxima Nova"/>
        </w:rPr>
        <w:t xml:space="preserve"> години за </w:t>
      </w:r>
      <w:proofErr w:type="spellStart"/>
      <w:r w:rsidRPr="009F3CA5">
        <w:rPr>
          <w:rFonts w:ascii="Proxima Nova" w:hAnsi="Proxima Nova"/>
        </w:rPr>
        <w:t>адресою</w:t>
      </w:r>
      <w:proofErr w:type="spellEnd"/>
      <w:r w:rsidRPr="009F3CA5">
        <w:rPr>
          <w:rFonts w:ascii="Proxima Nova" w:hAnsi="Proxima Nova"/>
        </w:rPr>
        <w:t xml:space="preserve">: </w:t>
      </w:r>
      <w:r w:rsidR="00164447" w:rsidRPr="009F3CA5">
        <w:rPr>
          <w:rFonts w:ascii="Proxima Nova" w:hAnsi="Proxima Nova"/>
          <w:i/>
          <w:iCs/>
        </w:rPr>
        <w:t xml:space="preserve">Одеська обл., Татарбунарський р-н, с. </w:t>
      </w:r>
      <w:proofErr w:type="spellStart"/>
      <w:r w:rsidR="00164447" w:rsidRPr="009F3CA5">
        <w:rPr>
          <w:rFonts w:ascii="Proxima Nova" w:hAnsi="Proxima Nova"/>
          <w:i/>
          <w:iCs/>
        </w:rPr>
        <w:t>Базар’янка</w:t>
      </w:r>
      <w:proofErr w:type="spellEnd"/>
      <w:r w:rsidR="00164447" w:rsidRPr="009F3CA5">
        <w:rPr>
          <w:rFonts w:ascii="Proxima Nova" w:hAnsi="Proxima Nova"/>
          <w:i/>
          <w:iCs/>
        </w:rPr>
        <w:t xml:space="preserve">, вул. </w:t>
      </w:r>
      <w:r w:rsidR="000E60B2" w:rsidRPr="009F3CA5">
        <w:rPr>
          <w:rFonts w:ascii="Proxima Nova" w:hAnsi="Proxima Nova"/>
          <w:i/>
          <w:iCs/>
        </w:rPr>
        <w:t xml:space="preserve">Шевченко, 2 б  </w:t>
      </w:r>
      <w:r w:rsidR="00164447" w:rsidRPr="009F3CA5">
        <w:rPr>
          <w:rFonts w:ascii="Proxima Nova" w:hAnsi="Proxima Nova"/>
          <w:i/>
          <w:iCs/>
        </w:rPr>
        <w:t>(у Таборі праці та відпочинку), в приміщенні їдальні №1.</w:t>
      </w:r>
    </w:p>
    <w:p w14:paraId="424AA700" w14:textId="206D035C"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 xml:space="preserve">Реєстрація акціонерів та їх представників для участі у позачергових загальних зборах акціонерів Товариства відбуватиметься відповідно до переліку акціонерів, які мають право на участь у загальних зборах, складеному станом на 24 годину за 3 (три) робочих дні до дня проведення позачергових загальних зборах акціонерів Товариства, а саме на 24.00 годину </w:t>
      </w:r>
      <w:r w:rsidR="00164447" w:rsidRPr="009F3CA5">
        <w:rPr>
          <w:rFonts w:ascii="Proxima Nova" w:hAnsi="Proxima Nova"/>
          <w:b/>
          <w:bCs/>
        </w:rPr>
        <w:t>21</w:t>
      </w:r>
      <w:r w:rsidR="00DD256F" w:rsidRPr="009F3CA5">
        <w:rPr>
          <w:rFonts w:ascii="Proxima Nova" w:hAnsi="Proxima Nova"/>
          <w:b/>
          <w:bCs/>
        </w:rPr>
        <w:t xml:space="preserve"> </w:t>
      </w:r>
      <w:r w:rsidR="00164447" w:rsidRPr="009F3CA5">
        <w:rPr>
          <w:rFonts w:ascii="Proxima Nova" w:hAnsi="Proxima Nova"/>
          <w:b/>
          <w:bCs/>
        </w:rPr>
        <w:t>січня</w:t>
      </w:r>
      <w:r w:rsidRPr="009F3CA5">
        <w:rPr>
          <w:rFonts w:ascii="Proxima Nova" w:hAnsi="Proxima Nova"/>
          <w:b/>
          <w:bCs/>
        </w:rPr>
        <w:t xml:space="preserve"> 20</w:t>
      </w:r>
      <w:r w:rsidR="00164447" w:rsidRPr="009F3CA5">
        <w:rPr>
          <w:rFonts w:ascii="Proxima Nova" w:hAnsi="Proxima Nova"/>
          <w:b/>
          <w:bCs/>
        </w:rPr>
        <w:t>20</w:t>
      </w:r>
      <w:r w:rsidRPr="009F3CA5">
        <w:rPr>
          <w:rFonts w:ascii="Proxima Nova" w:hAnsi="Proxima Nova"/>
        </w:rPr>
        <w:t xml:space="preserve"> року.</w:t>
      </w:r>
    </w:p>
    <w:p w14:paraId="44F592ED"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Для реєстрації для участі у позачергових загальних зборах акціонерів Товариства, кожен акціонер повинен мати при собі документ, що посвідчує особу; представник акціонера - додатково документ, що належним чином підтверджує його повноваження діяти від імені акціонера.</w:t>
      </w:r>
    </w:p>
    <w:p w14:paraId="1C126577"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У реєстрації акціонера (його представника) для участі у позачергових загальних зборах акціонерів Товариства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позачергових загальних зборах акціонерів Товариства.</w:t>
      </w:r>
    </w:p>
    <w:p w14:paraId="08CB5821" w14:textId="473C94BF"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 xml:space="preserve">До дати проведення загальних зборів акціонери (їх представники) можуть ознайомитись з документами, необхідними для прийняття рішення з питань порядку денного зборів, за місцезнаходженням товариства за </w:t>
      </w:r>
      <w:proofErr w:type="spellStart"/>
      <w:r w:rsidRPr="009F3CA5">
        <w:rPr>
          <w:rFonts w:ascii="Proxima Nova" w:hAnsi="Proxima Nova"/>
        </w:rPr>
        <w:t>адресою</w:t>
      </w:r>
      <w:proofErr w:type="spellEnd"/>
      <w:r w:rsidRPr="009F3CA5">
        <w:rPr>
          <w:rFonts w:ascii="Proxima Nova" w:hAnsi="Proxima Nova"/>
        </w:rPr>
        <w:t xml:space="preserve">: </w:t>
      </w:r>
      <w:r w:rsidR="00D9135B" w:rsidRPr="009F3CA5">
        <w:rPr>
          <w:rFonts w:ascii="Proxima Nova" w:hAnsi="Proxima Nova"/>
          <w:i/>
          <w:iCs/>
        </w:rPr>
        <w:t xml:space="preserve">Україна, 68162, Одеська обл., Татарбунарський р-н, с. </w:t>
      </w:r>
      <w:proofErr w:type="spellStart"/>
      <w:r w:rsidR="00D9135B" w:rsidRPr="009F3CA5">
        <w:rPr>
          <w:rFonts w:ascii="Proxima Nova" w:hAnsi="Proxima Nova"/>
          <w:i/>
          <w:iCs/>
        </w:rPr>
        <w:t>Базар’янка</w:t>
      </w:r>
      <w:proofErr w:type="spellEnd"/>
      <w:r w:rsidR="00D9135B" w:rsidRPr="009F3CA5">
        <w:rPr>
          <w:rFonts w:ascii="Proxima Nova" w:hAnsi="Proxima Nova"/>
          <w:i/>
          <w:iCs/>
        </w:rPr>
        <w:t>, вул. Шевченка, буд. 37</w:t>
      </w:r>
      <w:r w:rsidRPr="009F3CA5">
        <w:rPr>
          <w:rFonts w:ascii="Proxima Nova" w:hAnsi="Proxima Nova"/>
          <w:i/>
          <w:iCs/>
        </w:rPr>
        <w:t>, кімната №</w:t>
      </w:r>
      <w:r w:rsidR="00820DA7" w:rsidRPr="009F3CA5">
        <w:rPr>
          <w:rFonts w:ascii="Proxima Nova" w:hAnsi="Proxima Nova"/>
          <w:i/>
          <w:iCs/>
        </w:rPr>
        <w:t xml:space="preserve"> 1</w:t>
      </w:r>
      <w:r w:rsidRPr="009F3CA5">
        <w:rPr>
          <w:rFonts w:ascii="Proxima Nova" w:hAnsi="Proxima Nova"/>
          <w:i/>
          <w:iCs/>
        </w:rPr>
        <w:t xml:space="preserve"> (</w:t>
      </w:r>
      <w:r w:rsidR="00820DA7" w:rsidRPr="009F3CA5">
        <w:rPr>
          <w:rFonts w:ascii="Proxima Nova" w:hAnsi="Proxima Nova"/>
          <w:i/>
          <w:iCs/>
        </w:rPr>
        <w:t>приймальня</w:t>
      </w:r>
      <w:r w:rsidRPr="009F3CA5">
        <w:rPr>
          <w:rFonts w:ascii="Proxima Nova" w:hAnsi="Proxima Nova"/>
          <w:i/>
          <w:iCs/>
        </w:rPr>
        <w:t xml:space="preserve"> Товариства)</w:t>
      </w:r>
      <w:r w:rsidRPr="009F3CA5">
        <w:rPr>
          <w:rFonts w:ascii="Proxima Nova" w:hAnsi="Proxima Nova"/>
        </w:rPr>
        <w:t xml:space="preserve">, по вівторках і четвергах з 9:00 до 16:00 (перерва з 12:00 до 13:00) а в день проведення загальних зборів – також у місці їх проведення. Посадова особа товариства, відповідальна за порядок ознайомлення акціонерів з документами – </w:t>
      </w:r>
      <w:proofErr w:type="spellStart"/>
      <w:r w:rsidR="00D7411A" w:rsidRPr="009F3CA5">
        <w:rPr>
          <w:rFonts w:ascii="Proxima Nova" w:hAnsi="Proxima Nova"/>
        </w:rPr>
        <w:t>Т.в.о</w:t>
      </w:r>
      <w:proofErr w:type="spellEnd"/>
      <w:r w:rsidR="00D7411A" w:rsidRPr="009F3CA5">
        <w:rPr>
          <w:rFonts w:ascii="Proxima Nova" w:hAnsi="Proxima Nova"/>
        </w:rPr>
        <w:t xml:space="preserve">. Голови правління Пономарьов </w:t>
      </w:r>
      <w:proofErr w:type="spellStart"/>
      <w:r w:rsidR="00D7411A" w:rsidRPr="009F3CA5">
        <w:rPr>
          <w:rFonts w:ascii="Proxima Nova" w:hAnsi="Proxima Nova"/>
        </w:rPr>
        <w:t>Вячеслав</w:t>
      </w:r>
      <w:proofErr w:type="spellEnd"/>
      <w:r w:rsidR="00D7411A" w:rsidRPr="009F3CA5">
        <w:rPr>
          <w:rFonts w:ascii="Proxima Nova" w:hAnsi="Proxima Nova"/>
        </w:rPr>
        <w:t xml:space="preserve"> Миколайович</w:t>
      </w:r>
      <w:r w:rsidRPr="009F3CA5">
        <w:rPr>
          <w:rFonts w:ascii="Proxima Nova" w:hAnsi="Proxima Nova"/>
        </w:rPr>
        <w:t>.           </w:t>
      </w:r>
    </w:p>
    <w:p w14:paraId="7C00B1EB" w14:textId="0FB9F259" w:rsidR="000D1735" w:rsidRPr="009F3CA5" w:rsidRDefault="000D1735" w:rsidP="000D1735">
      <w:pPr>
        <w:ind w:firstLine="284"/>
        <w:jc w:val="center"/>
        <w:rPr>
          <w:rFonts w:ascii="Proxima Nova" w:hAnsi="Proxima Nova"/>
          <w:b/>
        </w:rPr>
      </w:pPr>
      <w:r w:rsidRPr="009F3CA5">
        <w:rPr>
          <w:rFonts w:ascii="Proxima Nova" w:hAnsi="Proxima Nova"/>
          <w:b/>
        </w:rPr>
        <w:t>Проект порядку денного:</w:t>
      </w:r>
    </w:p>
    <w:p w14:paraId="41B66C99" w14:textId="0B417876" w:rsidR="000D1735" w:rsidRPr="009F3CA5" w:rsidRDefault="000D1735" w:rsidP="00D7411A">
      <w:pPr>
        <w:pStyle w:val="a3"/>
        <w:numPr>
          <w:ilvl w:val="0"/>
          <w:numId w:val="4"/>
        </w:numPr>
        <w:tabs>
          <w:tab w:val="left" w:pos="1134"/>
        </w:tabs>
        <w:jc w:val="both"/>
        <w:rPr>
          <w:rFonts w:ascii="Proxima Nova" w:hAnsi="Proxima Nova"/>
        </w:rPr>
      </w:pPr>
      <w:r w:rsidRPr="009F3CA5">
        <w:rPr>
          <w:rFonts w:ascii="Proxima Nova" w:hAnsi="Proxima Nova"/>
          <w:b/>
          <w:bCs/>
        </w:rPr>
        <w:t>Про обрання членів Лічильної комісії та прийняття рішення про припинення їх повноважень</w:t>
      </w:r>
      <w:r w:rsidRPr="009F3CA5">
        <w:rPr>
          <w:rFonts w:ascii="Proxima Nova" w:hAnsi="Proxima Nova"/>
        </w:rPr>
        <w:t>.</w:t>
      </w:r>
    </w:p>
    <w:p w14:paraId="0E70F689" w14:textId="53C62B8F" w:rsidR="000D1735" w:rsidRPr="009F3CA5" w:rsidRDefault="000D1735" w:rsidP="00D7411A">
      <w:pPr>
        <w:jc w:val="both"/>
        <w:rPr>
          <w:rFonts w:ascii="Proxima Nova" w:hAnsi="Proxima Nova"/>
        </w:rPr>
      </w:pPr>
      <w:r w:rsidRPr="009F3CA5">
        <w:rPr>
          <w:rFonts w:ascii="Proxima Nova" w:hAnsi="Proxima Nova"/>
          <w:u w:val="single"/>
        </w:rPr>
        <w:t>Проект рішення №1 з питання №1:</w:t>
      </w:r>
      <w:r w:rsidRPr="009F3CA5">
        <w:rPr>
          <w:rFonts w:ascii="Proxima Nova" w:hAnsi="Proxima Nova"/>
        </w:rPr>
        <w:t xml:space="preserve"> Обрати лічильну комісію в наступному складі: Голова лічильної комісії – </w:t>
      </w:r>
      <w:proofErr w:type="spellStart"/>
      <w:r w:rsidR="00D7411A" w:rsidRPr="009F3CA5">
        <w:rPr>
          <w:rFonts w:ascii="Proxima Nova" w:hAnsi="Proxima Nova"/>
          <w:b/>
          <w:bCs/>
        </w:rPr>
        <w:t>Клишко</w:t>
      </w:r>
      <w:proofErr w:type="spellEnd"/>
      <w:r w:rsidR="00D7411A" w:rsidRPr="009F3CA5">
        <w:rPr>
          <w:rFonts w:ascii="Proxima Nova" w:hAnsi="Proxima Nova"/>
          <w:b/>
          <w:bCs/>
        </w:rPr>
        <w:t xml:space="preserve"> Денис Геннадійович</w:t>
      </w:r>
      <w:r w:rsidRPr="009F3CA5">
        <w:rPr>
          <w:rFonts w:ascii="Proxima Nova" w:hAnsi="Proxima Nova"/>
        </w:rPr>
        <w:t xml:space="preserve">, Члени лічильної комісії – </w:t>
      </w:r>
      <w:proofErr w:type="spellStart"/>
      <w:r w:rsidR="00D7411A" w:rsidRPr="009F3CA5">
        <w:rPr>
          <w:rFonts w:ascii="Proxima Nova" w:hAnsi="Proxima Nova"/>
          <w:b/>
          <w:bCs/>
        </w:rPr>
        <w:t>Матіяш</w:t>
      </w:r>
      <w:proofErr w:type="spellEnd"/>
      <w:r w:rsidR="00D7411A" w:rsidRPr="009F3CA5">
        <w:rPr>
          <w:rFonts w:ascii="Proxima Nova" w:hAnsi="Proxima Nova"/>
          <w:b/>
          <w:bCs/>
        </w:rPr>
        <w:t xml:space="preserve"> Валерій Миколайович</w:t>
      </w:r>
      <w:r w:rsidR="00D7411A" w:rsidRPr="009F3CA5">
        <w:rPr>
          <w:rFonts w:ascii="Proxima Nova" w:hAnsi="Proxima Nova"/>
          <w:i/>
        </w:rPr>
        <w:t xml:space="preserve"> </w:t>
      </w:r>
      <w:r w:rsidRPr="009F3CA5">
        <w:rPr>
          <w:rFonts w:ascii="Proxima Nova" w:hAnsi="Proxima Nova"/>
        </w:rPr>
        <w:t xml:space="preserve">та </w:t>
      </w:r>
      <w:proofErr w:type="spellStart"/>
      <w:r w:rsidR="00D7411A" w:rsidRPr="009F3CA5">
        <w:rPr>
          <w:rFonts w:ascii="Proxima Nova" w:hAnsi="Proxima Nova"/>
          <w:b/>
          <w:bCs/>
        </w:rPr>
        <w:t>Хотін</w:t>
      </w:r>
      <w:proofErr w:type="spellEnd"/>
      <w:r w:rsidR="00D7411A" w:rsidRPr="009F3CA5">
        <w:rPr>
          <w:rFonts w:ascii="Proxima Nova" w:hAnsi="Proxima Nova"/>
          <w:b/>
          <w:bCs/>
        </w:rPr>
        <w:t xml:space="preserve"> Михаїл Анатолійович</w:t>
      </w:r>
      <w:r w:rsidRPr="009F3CA5">
        <w:rPr>
          <w:rFonts w:ascii="Proxima Nova" w:hAnsi="Proxima Nova"/>
        </w:rPr>
        <w:t>, та прийняти рішення про припинення їх повноважень з моменту закриття загальних зборів акціонерів.</w:t>
      </w:r>
    </w:p>
    <w:p w14:paraId="1EAEAE27" w14:textId="77777777" w:rsidR="000D1735" w:rsidRPr="009F3CA5" w:rsidRDefault="000D1735" w:rsidP="000D1735">
      <w:pPr>
        <w:ind w:firstLine="567"/>
        <w:jc w:val="both"/>
        <w:rPr>
          <w:rFonts w:ascii="Proxima Nova" w:hAnsi="Proxima Nova"/>
        </w:rPr>
      </w:pPr>
    </w:p>
    <w:p w14:paraId="2E5BD37A" w14:textId="2FC9BDA3" w:rsidR="000D1735" w:rsidRPr="009F3CA5" w:rsidRDefault="000D1735" w:rsidP="00D7411A">
      <w:pPr>
        <w:pStyle w:val="a3"/>
        <w:numPr>
          <w:ilvl w:val="0"/>
          <w:numId w:val="4"/>
        </w:numPr>
        <w:tabs>
          <w:tab w:val="left" w:pos="1134"/>
        </w:tabs>
        <w:jc w:val="both"/>
        <w:rPr>
          <w:rFonts w:ascii="Proxima Nova" w:hAnsi="Proxima Nova"/>
        </w:rPr>
      </w:pPr>
      <w:r w:rsidRPr="009F3CA5">
        <w:rPr>
          <w:rFonts w:ascii="Proxima Nova" w:hAnsi="Proxima Nova"/>
          <w:b/>
          <w:bCs/>
        </w:rPr>
        <w:t>Про обрання Голови та секретаря позачергових Загальних зборів акціонерів Товариства</w:t>
      </w:r>
      <w:r w:rsidRPr="009F3CA5">
        <w:rPr>
          <w:rFonts w:ascii="Proxima Nova" w:hAnsi="Proxima Nova"/>
        </w:rPr>
        <w:t>.</w:t>
      </w:r>
    </w:p>
    <w:p w14:paraId="13CCC9D6" w14:textId="7B872B85" w:rsidR="000D1735" w:rsidRPr="009F3CA5" w:rsidRDefault="000D1735" w:rsidP="00D7411A">
      <w:pPr>
        <w:jc w:val="both"/>
        <w:rPr>
          <w:rFonts w:ascii="Proxima Nova" w:hAnsi="Proxima Nova"/>
        </w:rPr>
      </w:pPr>
      <w:r w:rsidRPr="009F3CA5">
        <w:rPr>
          <w:rFonts w:ascii="Proxima Nova" w:hAnsi="Proxima Nova"/>
          <w:u w:val="single"/>
        </w:rPr>
        <w:t>Проект рішення №1 з питання №2:</w:t>
      </w:r>
      <w:r w:rsidRPr="009F3CA5">
        <w:rPr>
          <w:rFonts w:ascii="Proxima Nova" w:hAnsi="Proxima Nova"/>
        </w:rPr>
        <w:t xml:space="preserve"> Обрати Головою загальних зборів </w:t>
      </w:r>
      <w:r w:rsidR="00D7411A" w:rsidRPr="009F3CA5">
        <w:rPr>
          <w:rFonts w:ascii="Proxima Nova" w:hAnsi="Proxima Nova"/>
          <w:b/>
          <w:bCs/>
        </w:rPr>
        <w:t>Цапа Валерія Володимировича</w:t>
      </w:r>
      <w:r w:rsidRPr="009F3CA5">
        <w:rPr>
          <w:rFonts w:ascii="Proxima Nova" w:hAnsi="Proxima Nova"/>
        </w:rPr>
        <w:t xml:space="preserve">, секретарем загальних зборів обрати </w:t>
      </w:r>
      <w:r w:rsidR="00D7411A" w:rsidRPr="009F3CA5">
        <w:rPr>
          <w:rFonts w:ascii="Proxima Nova" w:hAnsi="Proxima Nova"/>
          <w:b/>
          <w:bCs/>
        </w:rPr>
        <w:t>Піщанську Ірину Володимирівну</w:t>
      </w:r>
      <w:r w:rsidR="00D7411A" w:rsidRPr="009F3CA5">
        <w:rPr>
          <w:rFonts w:ascii="Proxima Nova" w:hAnsi="Proxima Nova"/>
        </w:rPr>
        <w:t xml:space="preserve"> </w:t>
      </w:r>
      <w:r w:rsidRPr="009F3CA5">
        <w:rPr>
          <w:rFonts w:ascii="Proxima Nova" w:hAnsi="Proxima Nova"/>
        </w:rPr>
        <w:t>на час проведення цих загальних зборів акціонерів Товариства та уповноважити їх підписати протокол загальних зборів.</w:t>
      </w:r>
    </w:p>
    <w:p w14:paraId="55327C15" w14:textId="77777777" w:rsidR="000D1735" w:rsidRPr="009F3CA5" w:rsidRDefault="000D1735" w:rsidP="000D1735">
      <w:pPr>
        <w:ind w:firstLine="567"/>
        <w:jc w:val="both"/>
        <w:rPr>
          <w:rFonts w:ascii="Proxima Nova" w:hAnsi="Proxima Nova"/>
        </w:rPr>
      </w:pPr>
    </w:p>
    <w:p w14:paraId="0CCF033B" w14:textId="6A1BC0F1" w:rsidR="000D1735" w:rsidRPr="009F3CA5" w:rsidRDefault="000D1735" w:rsidP="00D7411A">
      <w:pPr>
        <w:pStyle w:val="a3"/>
        <w:numPr>
          <w:ilvl w:val="0"/>
          <w:numId w:val="4"/>
        </w:numPr>
        <w:tabs>
          <w:tab w:val="left" w:pos="1134"/>
        </w:tabs>
        <w:jc w:val="both"/>
        <w:rPr>
          <w:rFonts w:ascii="Proxima Nova" w:hAnsi="Proxima Nova"/>
        </w:rPr>
      </w:pPr>
      <w:r w:rsidRPr="009F3CA5">
        <w:rPr>
          <w:rFonts w:ascii="Proxima Nova" w:hAnsi="Proxima Nova"/>
          <w:b/>
          <w:bCs/>
        </w:rPr>
        <w:t>Про затвердження регламенту Загальних зборів акціонерів Товариства</w:t>
      </w:r>
      <w:r w:rsidRPr="009F3CA5">
        <w:rPr>
          <w:rFonts w:ascii="Proxima Nova" w:hAnsi="Proxima Nova"/>
        </w:rPr>
        <w:t>.</w:t>
      </w:r>
    </w:p>
    <w:p w14:paraId="7CBB9A7D" w14:textId="77777777" w:rsidR="000D1735" w:rsidRPr="009F3CA5" w:rsidRDefault="000D1735" w:rsidP="00D7411A">
      <w:pPr>
        <w:jc w:val="both"/>
        <w:rPr>
          <w:rFonts w:ascii="Proxima Nova" w:hAnsi="Proxima Nova"/>
        </w:rPr>
      </w:pPr>
      <w:r w:rsidRPr="009F3CA5">
        <w:rPr>
          <w:rFonts w:ascii="Proxima Nova" w:hAnsi="Proxima Nova"/>
          <w:u w:val="single"/>
        </w:rPr>
        <w:t>Проект рішення №1 з питання №3:</w:t>
      </w:r>
      <w:r w:rsidRPr="009F3CA5">
        <w:rPr>
          <w:rFonts w:ascii="Proxima Nova" w:hAnsi="Proxima Nova"/>
        </w:rPr>
        <w:t xml:space="preserve"> Затвердити наступний регламент (порядок) проведення загальних зборів акціонерів Товариства:</w:t>
      </w:r>
    </w:p>
    <w:p w14:paraId="4422A61F" w14:textId="77777777" w:rsidR="000D1735" w:rsidRPr="009F3CA5" w:rsidRDefault="000D1735" w:rsidP="000D1735">
      <w:pPr>
        <w:pStyle w:val="a3"/>
        <w:numPr>
          <w:ilvl w:val="0"/>
          <w:numId w:val="2"/>
        </w:numPr>
        <w:ind w:left="1134" w:hanging="567"/>
        <w:jc w:val="both"/>
        <w:rPr>
          <w:rFonts w:ascii="Proxima Nova" w:hAnsi="Proxima Nova"/>
        </w:rPr>
      </w:pPr>
      <w:r w:rsidRPr="009F3CA5">
        <w:rPr>
          <w:rFonts w:ascii="Proxima Nova" w:hAnsi="Proxima Nova"/>
        </w:rPr>
        <w:t>для доповіді з питань порядку денного надавати до 5 хвилин;</w:t>
      </w:r>
    </w:p>
    <w:p w14:paraId="004BBEB8" w14:textId="77777777" w:rsidR="000D1735" w:rsidRPr="009F3CA5" w:rsidRDefault="000D1735" w:rsidP="000D1735">
      <w:pPr>
        <w:pStyle w:val="a3"/>
        <w:numPr>
          <w:ilvl w:val="0"/>
          <w:numId w:val="2"/>
        </w:numPr>
        <w:ind w:left="1134" w:hanging="567"/>
        <w:jc w:val="both"/>
        <w:rPr>
          <w:rFonts w:ascii="Proxima Nova" w:hAnsi="Proxima Nova"/>
        </w:rPr>
      </w:pPr>
      <w:r w:rsidRPr="009F3CA5">
        <w:rPr>
          <w:rFonts w:ascii="Proxima Nova" w:hAnsi="Proxima Nova"/>
        </w:rPr>
        <w:lastRenderedPageBreak/>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14:paraId="74E048F2" w14:textId="77777777" w:rsidR="000D1735" w:rsidRPr="009F3CA5" w:rsidRDefault="000D1735" w:rsidP="000D1735">
      <w:pPr>
        <w:pStyle w:val="a3"/>
        <w:numPr>
          <w:ilvl w:val="0"/>
          <w:numId w:val="2"/>
        </w:numPr>
        <w:ind w:left="1134" w:hanging="567"/>
        <w:jc w:val="both"/>
        <w:rPr>
          <w:rFonts w:ascii="Proxima Nova" w:hAnsi="Proxima Nova"/>
        </w:rPr>
      </w:pPr>
      <w:r w:rsidRPr="009F3CA5">
        <w:rPr>
          <w:rFonts w:ascii="Proxima Nova" w:hAnsi="Proxima Nova"/>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14:paraId="5B5B5D48" w14:textId="77777777" w:rsidR="000D1735" w:rsidRPr="009F3CA5" w:rsidRDefault="000D1735" w:rsidP="000D1735">
      <w:pPr>
        <w:pStyle w:val="a3"/>
        <w:numPr>
          <w:ilvl w:val="0"/>
          <w:numId w:val="2"/>
        </w:numPr>
        <w:ind w:left="1134" w:hanging="567"/>
        <w:jc w:val="both"/>
        <w:rPr>
          <w:rFonts w:ascii="Proxima Nova" w:hAnsi="Proxima Nova"/>
        </w:rPr>
      </w:pPr>
      <w:r w:rsidRPr="009F3CA5">
        <w:rPr>
          <w:rFonts w:ascii="Proxima Nova" w:hAnsi="Proxima Nova"/>
        </w:rPr>
        <w:t>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w:t>
      </w:r>
    </w:p>
    <w:p w14:paraId="5B1674A3" w14:textId="77777777" w:rsidR="000D1735" w:rsidRPr="009F3CA5" w:rsidRDefault="000D1735" w:rsidP="000D1735">
      <w:pPr>
        <w:pStyle w:val="a3"/>
        <w:numPr>
          <w:ilvl w:val="0"/>
          <w:numId w:val="2"/>
        </w:numPr>
        <w:ind w:left="1134" w:hanging="567"/>
        <w:jc w:val="both"/>
        <w:rPr>
          <w:rFonts w:ascii="Proxima Nova" w:hAnsi="Proxima Nova"/>
        </w:rPr>
      </w:pPr>
      <w:r w:rsidRPr="009F3CA5">
        <w:rPr>
          <w:rFonts w:ascii="Proxima Nova" w:hAnsi="Proxima Nova"/>
        </w:rPr>
        <w:t>для надання відповідей на всі запитання, отримані від учасників Зборів стосовно кожного питання порядку денного, надається до 3-х хвилин;</w:t>
      </w:r>
    </w:p>
    <w:p w14:paraId="0785771F" w14:textId="77777777" w:rsidR="000D1735" w:rsidRPr="009F3CA5" w:rsidRDefault="000D1735" w:rsidP="000D1735">
      <w:pPr>
        <w:pStyle w:val="a3"/>
        <w:numPr>
          <w:ilvl w:val="0"/>
          <w:numId w:val="2"/>
        </w:numPr>
        <w:ind w:left="1134" w:hanging="567"/>
        <w:jc w:val="both"/>
        <w:rPr>
          <w:rFonts w:ascii="Proxima Nova" w:hAnsi="Proxima Nova"/>
        </w:rPr>
      </w:pPr>
      <w:r w:rsidRPr="009F3CA5">
        <w:rPr>
          <w:rFonts w:ascii="Proxima Nova" w:hAnsi="Proxima Nova"/>
        </w:rPr>
        <w:t>кіно, фото, відео зйомка та використання інших технічних засобів фіксації інформації на Зборах може здійснюватися особами, які завчасно звернулись до Наглядової Ради та отримали відповідну згоду.</w:t>
      </w:r>
    </w:p>
    <w:p w14:paraId="44F17F4B" w14:textId="77777777" w:rsidR="00D7411A" w:rsidRPr="009F3CA5" w:rsidRDefault="00D7411A" w:rsidP="00D7411A">
      <w:pPr>
        <w:jc w:val="both"/>
        <w:rPr>
          <w:rFonts w:ascii="Proxima Nova" w:hAnsi="Proxima Nova"/>
          <w:b/>
        </w:rPr>
      </w:pPr>
    </w:p>
    <w:p w14:paraId="12CA7980" w14:textId="7CCD17BB" w:rsidR="00D7411A" w:rsidRPr="009F3CA5" w:rsidRDefault="00D7411A" w:rsidP="00D7411A">
      <w:pPr>
        <w:pStyle w:val="a3"/>
        <w:numPr>
          <w:ilvl w:val="0"/>
          <w:numId w:val="4"/>
        </w:numPr>
        <w:jc w:val="both"/>
        <w:rPr>
          <w:rFonts w:ascii="Proxima Nova" w:hAnsi="Proxima Nova"/>
        </w:rPr>
      </w:pPr>
      <w:r w:rsidRPr="009F3CA5">
        <w:rPr>
          <w:rFonts w:ascii="Proxima Nova" w:hAnsi="Proxima Nova"/>
          <w:b/>
        </w:rPr>
        <w:t>Розгляд звіту Правління Товариства про результати фінансово-господарської діяльності Товариства у 2018 році. Затвердження заходів та прийняття рішення за наслідками розгляду звіту Правління.</w:t>
      </w:r>
    </w:p>
    <w:p w14:paraId="7CA3E762" w14:textId="05A27BE1" w:rsidR="00D7411A" w:rsidRPr="009F3CA5" w:rsidRDefault="00D7411A" w:rsidP="00D7411A">
      <w:pPr>
        <w:jc w:val="both"/>
        <w:rPr>
          <w:rFonts w:ascii="Proxima Nova" w:hAnsi="Proxima Nova"/>
          <w:lang w:eastAsia="ar-SA"/>
        </w:rPr>
      </w:pPr>
      <w:r w:rsidRPr="009F3CA5">
        <w:rPr>
          <w:rFonts w:ascii="Proxima Nova" w:hAnsi="Proxima Nova"/>
          <w:u w:val="single"/>
          <w:lang w:eastAsia="uk-UA"/>
        </w:rPr>
        <w:t>Проект рішення №1 з питання №4:</w:t>
      </w:r>
      <w:r w:rsidRPr="009F3CA5">
        <w:rPr>
          <w:rFonts w:ascii="Proxima Nova" w:hAnsi="Proxima Nova"/>
          <w:lang w:eastAsia="uk-UA"/>
        </w:rPr>
        <w:t xml:space="preserve"> </w:t>
      </w:r>
      <w:r w:rsidRPr="009F3CA5">
        <w:rPr>
          <w:rFonts w:ascii="Proxima Nova" w:hAnsi="Proxima Nova" w:cs="Calibri"/>
        </w:rPr>
        <w:t xml:space="preserve">Прийняти до уваги та затвердити звіт Правління Товариства про результати фінансово-господарської діяльності у 2018 році. Затвердити заходи за наслідками розгляду звіту Правління Товариства про результати фінансово-господарської діяльності у 2018 році. </w:t>
      </w:r>
      <w:r w:rsidRPr="009F3CA5">
        <w:rPr>
          <w:rFonts w:ascii="Proxima Nova" w:hAnsi="Proxima Nova"/>
          <w:lang w:eastAsia="ar-SA"/>
        </w:rPr>
        <w:t>Визнати роботу Правління Товариства за результатами 2018 року задовільною.</w:t>
      </w:r>
    </w:p>
    <w:p w14:paraId="45771E43" w14:textId="77777777" w:rsidR="00D7411A" w:rsidRPr="009F3CA5" w:rsidRDefault="00D7411A" w:rsidP="00D7411A">
      <w:pPr>
        <w:jc w:val="both"/>
        <w:rPr>
          <w:rFonts w:ascii="Proxima Nova" w:hAnsi="Proxima Nova"/>
          <w:lang w:eastAsia="ar-SA"/>
        </w:rPr>
      </w:pPr>
    </w:p>
    <w:p w14:paraId="548F273C" w14:textId="326A4487" w:rsidR="00D7411A" w:rsidRPr="009F3CA5" w:rsidRDefault="00D7411A" w:rsidP="00D7411A">
      <w:pPr>
        <w:pStyle w:val="a4"/>
        <w:numPr>
          <w:ilvl w:val="0"/>
          <w:numId w:val="4"/>
        </w:numPr>
        <w:tabs>
          <w:tab w:val="left" w:pos="851"/>
        </w:tabs>
        <w:rPr>
          <w:rFonts w:ascii="Proxima Nova" w:hAnsi="Proxima Nova"/>
          <w:b/>
          <w:sz w:val="20"/>
          <w:szCs w:val="20"/>
        </w:rPr>
      </w:pPr>
      <w:r w:rsidRPr="009F3CA5">
        <w:rPr>
          <w:rFonts w:ascii="Proxima Nova" w:hAnsi="Proxima Nova"/>
          <w:b/>
          <w:sz w:val="20"/>
          <w:szCs w:val="20"/>
        </w:rPr>
        <w:t>Розгляд звіту Наглядової ради Товариства за 2018 рік. Затвердження заходів та прийняття рішення за наслідками розгляду звіту Наглядової ради.</w:t>
      </w:r>
    </w:p>
    <w:p w14:paraId="12E106D6" w14:textId="31D3BADF" w:rsidR="00D7411A" w:rsidRPr="009F3CA5" w:rsidRDefault="00D7411A" w:rsidP="00D7411A">
      <w:pPr>
        <w:jc w:val="both"/>
        <w:rPr>
          <w:rFonts w:ascii="Proxima Nova" w:hAnsi="Proxima Nova"/>
          <w:lang w:eastAsia="uk-UA"/>
        </w:rPr>
      </w:pPr>
      <w:r w:rsidRPr="009F3CA5">
        <w:rPr>
          <w:rFonts w:ascii="Proxima Nova" w:hAnsi="Proxima Nova"/>
          <w:u w:val="single"/>
          <w:lang w:eastAsia="uk-UA"/>
        </w:rPr>
        <w:t>Проект рішення №1 з питання №5:</w:t>
      </w:r>
      <w:r w:rsidRPr="009F3CA5">
        <w:rPr>
          <w:rFonts w:ascii="Proxima Nova" w:hAnsi="Proxima Nova"/>
          <w:lang w:eastAsia="uk-UA"/>
        </w:rPr>
        <w:t xml:space="preserve"> </w:t>
      </w:r>
      <w:r w:rsidRPr="009F3CA5">
        <w:rPr>
          <w:rFonts w:ascii="Proxima Nova" w:hAnsi="Proxima Nova" w:cs="Calibri"/>
        </w:rPr>
        <w:t xml:space="preserve">Прийняти до уваги та затвердити звіт Наглядової ради Товариства за 2018 рік. Затвердити заходи за наслідками розгляду звіту Наглядової ради. </w:t>
      </w:r>
      <w:r w:rsidRPr="009F3CA5">
        <w:rPr>
          <w:rFonts w:ascii="Proxima Nova" w:hAnsi="Proxima Nova"/>
          <w:lang w:eastAsia="uk-UA"/>
        </w:rPr>
        <w:t>Визнати роботу Наглядової ради Товариства за результатами 2018 року задовільною.</w:t>
      </w:r>
    </w:p>
    <w:p w14:paraId="22B4CFF6" w14:textId="77777777" w:rsidR="00D7411A" w:rsidRPr="009F3CA5" w:rsidRDefault="00D7411A" w:rsidP="00D7411A">
      <w:pPr>
        <w:jc w:val="both"/>
        <w:rPr>
          <w:rFonts w:ascii="Proxima Nova" w:hAnsi="Proxima Nova"/>
        </w:rPr>
      </w:pPr>
    </w:p>
    <w:p w14:paraId="5DCFF1A5" w14:textId="0EDC06BB" w:rsidR="00D7411A" w:rsidRPr="009F3CA5" w:rsidRDefault="00D7411A" w:rsidP="00D7411A">
      <w:pPr>
        <w:pStyle w:val="a4"/>
        <w:numPr>
          <w:ilvl w:val="0"/>
          <w:numId w:val="4"/>
        </w:numPr>
        <w:tabs>
          <w:tab w:val="left" w:pos="851"/>
        </w:tabs>
        <w:rPr>
          <w:rFonts w:ascii="Proxima Nova" w:hAnsi="Proxima Nova"/>
          <w:b/>
          <w:sz w:val="20"/>
          <w:szCs w:val="20"/>
        </w:rPr>
      </w:pPr>
      <w:r w:rsidRPr="009F3CA5">
        <w:rPr>
          <w:rFonts w:ascii="Proxima Nova" w:hAnsi="Proxima Nova"/>
          <w:b/>
          <w:sz w:val="20"/>
          <w:szCs w:val="20"/>
        </w:rPr>
        <w:t>Розгляд звіту Ревізійної комісії Товариства за 2018 рік. Прийняття рішення за наслідками розгляду звіту та затвердження висновків Ревізійної комісії.</w:t>
      </w:r>
    </w:p>
    <w:p w14:paraId="0D761FBC" w14:textId="29FAE96F" w:rsidR="00D7411A" w:rsidRPr="009F3CA5" w:rsidRDefault="00D7411A" w:rsidP="00D7411A">
      <w:pPr>
        <w:tabs>
          <w:tab w:val="num" w:pos="720"/>
        </w:tabs>
        <w:jc w:val="both"/>
        <w:rPr>
          <w:rFonts w:ascii="Proxima Nova" w:hAnsi="Proxima Nova"/>
          <w:lang w:eastAsia="uk-UA"/>
        </w:rPr>
      </w:pPr>
      <w:r w:rsidRPr="009F3CA5">
        <w:rPr>
          <w:rFonts w:ascii="Proxima Nova" w:hAnsi="Proxima Nova"/>
          <w:u w:val="single"/>
          <w:lang w:eastAsia="uk-UA"/>
        </w:rPr>
        <w:t>Проект рішення №1 з питання №6:</w:t>
      </w:r>
      <w:r w:rsidRPr="009F3CA5">
        <w:rPr>
          <w:rFonts w:ascii="Proxima Nova" w:hAnsi="Proxima Nova"/>
        </w:rPr>
        <w:t xml:space="preserve"> </w:t>
      </w:r>
      <w:r w:rsidRPr="009F3CA5">
        <w:rPr>
          <w:rFonts w:ascii="Proxima Nova" w:hAnsi="Proxima Nova" w:cs="Calibri"/>
        </w:rPr>
        <w:t xml:space="preserve">Прийняти до уваги та затвердити звіт Ревізійної комісії Товариства за 2018 рік. Затвердити висновки Ревізійної комісії Товариства за 2018 рік. </w:t>
      </w:r>
      <w:r w:rsidRPr="009F3CA5">
        <w:rPr>
          <w:rFonts w:ascii="Proxima Nova" w:hAnsi="Proxima Nova"/>
          <w:lang w:eastAsia="uk-UA"/>
        </w:rPr>
        <w:t>Визнати роботу Ревізійної комісії Товариства за результатами 2018 року задовільною.</w:t>
      </w:r>
    </w:p>
    <w:p w14:paraId="19DA1554" w14:textId="77777777" w:rsidR="00D7411A" w:rsidRPr="009F3CA5" w:rsidRDefault="00D7411A" w:rsidP="00D7411A">
      <w:pPr>
        <w:tabs>
          <w:tab w:val="num" w:pos="720"/>
        </w:tabs>
        <w:jc w:val="both"/>
        <w:rPr>
          <w:rFonts w:ascii="Proxima Nova" w:hAnsi="Proxima Nova"/>
        </w:rPr>
      </w:pPr>
    </w:p>
    <w:p w14:paraId="07AC2C24" w14:textId="54F4C808" w:rsidR="00D7411A" w:rsidRPr="009F3CA5" w:rsidRDefault="00D7411A" w:rsidP="00635078">
      <w:pPr>
        <w:pStyle w:val="a4"/>
        <w:numPr>
          <w:ilvl w:val="0"/>
          <w:numId w:val="4"/>
        </w:numPr>
        <w:rPr>
          <w:rFonts w:ascii="Proxima Nova" w:hAnsi="Proxima Nova"/>
          <w:b/>
          <w:sz w:val="20"/>
          <w:szCs w:val="20"/>
        </w:rPr>
      </w:pPr>
      <w:r w:rsidRPr="009F3CA5">
        <w:rPr>
          <w:rFonts w:ascii="Proxima Nova" w:hAnsi="Proxima Nova"/>
          <w:b/>
          <w:sz w:val="20"/>
          <w:szCs w:val="20"/>
        </w:rPr>
        <w:t>Затвердження річного звіту Товариства за 2018 рік.</w:t>
      </w:r>
    </w:p>
    <w:p w14:paraId="7326276F" w14:textId="1739D883" w:rsidR="00D7411A" w:rsidRPr="009F3CA5" w:rsidRDefault="00D7411A" w:rsidP="00D7411A">
      <w:pPr>
        <w:tabs>
          <w:tab w:val="left" w:pos="851"/>
        </w:tabs>
        <w:jc w:val="both"/>
        <w:rPr>
          <w:rFonts w:ascii="Proxima Nova" w:hAnsi="Proxima Nova" w:cs="Arial"/>
          <w:lang w:eastAsia="en-GB" w:bidi="ar-AE"/>
        </w:rPr>
      </w:pPr>
      <w:r w:rsidRPr="009F3CA5">
        <w:rPr>
          <w:rFonts w:ascii="Proxima Nova" w:hAnsi="Proxima Nova"/>
          <w:u w:val="single"/>
          <w:lang w:eastAsia="uk-UA"/>
        </w:rPr>
        <w:t>Проект рішення №1 з питання №7:</w:t>
      </w:r>
      <w:r w:rsidRPr="009F3CA5">
        <w:rPr>
          <w:rFonts w:ascii="Proxima Nova" w:hAnsi="Proxima Nova"/>
          <w:lang w:eastAsia="uk-UA"/>
        </w:rPr>
        <w:t xml:space="preserve"> </w:t>
      </w:r>
      <w:r w:rsidRPr="009F3CA5">
        <w:rPr>
          <w:rFonts w:ascii="Proxima Nova" w:hAnsi="Proxima Nova" w:cs="Arial"/>
          <w:lang w:eastAsia="en-GB" w:bidi="ar-AE"/>
        </w:rPr>
        <w:t xml:space="preserve">Затвердити річний звіт </w:t>
      </w:r>
      <w:r w:rsidR="00635078" w:rsidRPr="009F3CA5">
        <w:rPr>
          <w:rFonts w:ascii="Proxima Nova" w:hAnsi="Proxima Nova" w:cs="Arial"/>
          <w:lang w:eastAsia="en-GB" w:bidi="ar-AE"/>
        </w:rPr>
        <w:t xml:space="preserve">та фінансову звітність </w:t>
      </w:r>
      <w:r w:rsidRPr="009F3CA5">
        <w:rPr>
          <w:rFonts w:ascii="Proxima Nova" w:hAnsi="Proxima Nova" w:cs="Arial"/>
          <w:lang w:eastAsia="en-GB" w:bidi="ar-AE"/>
        </w:rPr>
        <w:t>Товариства за 2018 рік.</w:t>
      </w:r>
    </w:p>
    <w:p w14:paraId="4845D087" w14:textId="77777777" w:rsidR="00635078" w:rsidRPr="009F3CA5" w:rsidRDefault="00635078" w:rsidP="00D7411A">
      <w:pPr>
        <w:tabs>
          <w:tab w:val="left" w:pos="851"/>
        </w:tabs>
        <w:jc w:val="both"/>
        <w:rPr>
          <w:rFonts w:ascii="Proxima Nova" w:hAnsi="Proxima Nova" w:cs="Arial"/>
          <w:lang w:eastAsia="en-GB" w:bidi="ar-AE"/>
        </w:rPr>
      </w:pPr>
    </w:p>
    <w:p w14:paraId="19C3BCAC" w14:textId="27A5DAF7" w:rsidR="00D7411A" w:rsidRPr="009F3CA5" w:rsidRDefault="00D7411A" w:rsidP="00635078">
      <w:pPr>
        <w:pStyle w:val="a4"/>
        <w:numPr>
          <w:ilvl w:val="0"/>
          <w:numId w:val="4"/>
        </w:numPr>
        <w:rPr>
          <w:rFonts w:ascii="Proxima Nova" w:hAnsi="Proxima Nova"/>
          <w:b/>
          <w:sz w:val="20"/>
          <w:szCs w:val="20"/>
        </w:rPr>
      </w:pPr>
      <w:r w:rsidRPr="009F3CA5">
        <w:rPr>
          <w:rFonts w:ascii="Proxima Nova" w:hAnsi="Proxima Nova"/>
          <w:b/>
          <w:sz w:val="20"/>
          <w:szCs w:val="20"/>
        </w:rPr>
        <w:t>Розгляд висновків зовнішнього аудиту та затвердження заходів за результатами його розгляду.</w:t>
      </w:r>
    </w:p>
    <w:p w14:paraId="0529C2F8" w14:textId="2A2F981A" w:rsidR="00D7411A" w:rsidRPr="009F3CA5" w:rsidRDefault="00D7411A" w:rsidP="00D7411A">
      <w:pPr>
        <w:jc w:val="both"/>
        <w:rPr>
          <w:rFonts w:ascii="Proxima Nova" w:hAnsi="Proxima Nova"/>
        </w:rPr>
      </w:pPr>
      <w:r w:rsidRPr="009F3CA5">
        <w:rPr>
          <w:rFonts w:ascii="Proxima Nova" w:hAnsi="Proxima Nova"/>
          <w:u w:val="single"/>
          <w:lang w:eastAsia="uk-UA"/>
        </w:rPr>
        <w:t>Проект рішення №1 з питання №8:</w:t>
      </w:r>
      <w:r w:rsidRPr="009F3CA5">
        <w:rPr>
          <w:rFonts w:ascii="Proxima Nova" w:hAnsi="Proxima Nova"/>
          <w:lang w:eastAsia="uk-UA"/>
        </w:rPr>
        <w:t xml:space="preserve"> </w:t>
      </w:r>
      <w:r w:rsidRPr="009F3CA5">
        <w:rPr>
          <w:rFonts w:ascii="Proxima Nova" w:hAnsi="Proxima Nova" w:cs="Arial"/>
          <w:lang w:eastAsia="en-GB" w:bidi="ar-AE"/>
        </w:rPr>
        <w:t>Прийняти до уваги та затвердити в</w:t>
      </w:r>
      <w:r w:rsidRPr="009F3CA5">
        <w:rPr>
          <w:rFonts w:ascii="Proxima Nova" w:hAnsi="Proxima Nova"/>
        </w:rPr>
        <w:t>исновки зовнішнього аудиту за 2018 рік та заходи за результатами його розгляду.</w:t>
      </w:r>
    </w:p>
    <w:p w14:paraId="7EEAF722" w14:textId="77777777" w:rsidR="00635078" w:rsidRPr="009F3CA5" w:rsidRDefault="00635078" w:rsidP="00D7411A">
      <w:pPr>
        <w:jc w:val="both"/>
        <w:rPr>
          <w:rFonts w:ascii="Proxima Nova" w:hAnsi="Proxima Nova"/>
          <w:bCs/>
        </w:rPr>
      </w:pPr>
    </w:p>
    <w:p w14:paraId="2E294537" w14:textId="0FB93413" w:rsidR="00D7411A" w:rsidRPr="009F3CA5" w:rsidRDefault="00D7411A" w:rsidP="00635078">
      <w:pPr>
        <w:pStyle w:val="a3"/>
        <w:widowControl w:val="0"/>
        <w:numPr>
          <w:ilvl w:val="0"/>
          <w:numId w:val="4"/>
        </w:numPr>
        <w:autoSpaceDE w:val="0"/>
        <w:autoSpaceDN w:val="0"/>
        <w:adjustRightInd w:val="0"/>
        <w:jc w:val="both"/>
        <w:rPr>
          <w:rFonts w:ascii="Proxima Nova" w:hAnsi="Proxima Nova"/>
          <w:b/>
        </w:rPr>
      </w:pPr>
      <w:r w:rsidRPr="009F3CA5">
        <w:rPr>
          <w:rFonts w:ascii="Proxima Nova" w:hAnsi="Proxima Nova"/>
          <w:b/>
        </w:rPr>
        <w:t>Розподіл прибутку (збитку) Товариства за результатами фінансово-господарської діяльності Товариства у 2018 році.</w:t>
      </w:r>
    </w:p>
    <w:p w14:paraId="00510D66" w14:textId="218C9D5E" w:rsidR="00D7411A" w:rsidRPr="009F3CA5" w:rsidRDefault="00D7411A" w:rsidP="00D7411A">
      <w:pPr>
        <w:contextualSpacing/>
        <w:jc w:val="both"/>
        <w:rPr>
          <w:rFonts w:ascii="Proxima Nova" w:hAnsi="Proxima Nova" w:cs="Arial"/>
          <w:lang w:eastAsia="en-GB" w:bidi="ar-AE"/>
        </w:rPr>
      </w:pPr>
      <w:r w:rsidRPr="009F3CA5">
        <w:rPr>
          <w:rFonts w:ascii="Proxima Nova" w:hAnsi="Proxima Nova"/>
          <w:u w:val="single"/>
          <w:lang w:eastAsia="uk-UA"/>
        </w:rPr>
        <w:t>Проект рішення №1 з питання №9:</w:t>
      </w:r>
      <w:r w:rsidRPr="009F3CA5">
        <w:rPr>
          <w:rFonts w:ascii="Proxima Nova" w:hAnsi="Proxima Nova"/>
          <w:lang w:eastAsia="uk-UA"/>
        </w:rPr>
        <w:t xml:space="preserve"> </w:t>
      </w:r>
      <w:r w:rsidRPr="009F3CA5">
        <w:rPr>
          <w:rFonts w:ascii="Proxima Nova" w:hAnsi="Proxima Nova" w:cs="Arial"/>
          <w:lang w:eastAsia="en-GB" w:bidi="ar-AE"/>
        </w:rPr>
        <w:t>Отриманий прибуток Товариства направити на поповнення оборотних коштів Товариства. Дивіденди за 2018 рік не нараховувати та не виплачувати.</w:t>
      </w:r>
    </w:p>
    <w:p w14:paraId="2A7DDDCA" w14:textId="77777777" w:rsidR="00635078" w:rsidRPr="009F3CA5" w:rsidRDefault="00635078" w:rsidP="00D7411A">
      <w:pPr>
        <w:contextualSpacing/>
        <w:jc w:val="both"/>
        <w:rPr>
          <w:rFonts w:ascii="Proxima Nova" w:hAnsi="Proxima Nova"/>
        </w:rPr>
      </w:pPr>
    </w:p>
    <w:p w14:paraId="7BADE21D" w14:textId="77777777" w:rsidR="000E51DB" w:rsidRPr="009F3CA5" w:rsidRDefault="000E51DB" w:rsidP="000E51DB">
      <w:pPr>
        <w:pStyle w:val="a3"/>
        <w:numPr>
          <w:ilvl w:val="0"/>
          <w:numId w:val="4"/>
        </w:numPr>
        <w:tabs>
          <w:tab w:val="left" w:pos="1134"/>
        </w:tabs>
        <w:jc w:val="both"/>
        <w:rPr>
          <w:rFonts w:ascii="Proxima Nova" w:hAnsi="Proxima Nova"/>
        </w:rPr>
      </w:pPr>
      <w:r w:rsidRPr="009F3CA5">
        <w:rPr>
          <w:rFonts w:ascii="Proxima Nova" w:hAnsi="Proxima Nova"/>
          <w:b/>
          <w:bCs/>
        </w:rPr>
        <w:t>Прийняття рішення про зміну типу акціонерного товариства з публічного на приватне.</w:t>
      </w:r>
    </w:p>
    <w:p w14:paraId="03EDFC1B" w14:textId="084B4A5C" w:rsidR="000E51DB" w:rsidRPr="009F3CA5" w:rsidRDefault="000E51DB" w:rsidP="000E51DB">
      <w:pPr>
        <w:tabs>
          <w:tab w:val="left" w:pos="1134"/>
        </w:tabs>
        <w:jc w:val="both"/>
        <w:rPr>
          <w:rFonts w:ascii="Proxima Nova" w:hAnsi="Proxima Nova"/>
        </w:rPr>
      </w:pPr>
      <w:r w:rsidRPr="009F3CA5">
        <w:rPr>
          <w:rFonts w:ascii="Proxima Nova" w:hAnsi="Proxima Nova"/>
          <w:u w:val="single"/>
          <w:lang w:eastAsia="uk-UA"/>
        </w:rPr>
        <w:t>Проект рішення №1 з питання №10:</w:t>
      </w:r>
      <w:r w:rsidRPr="009F3CA5">
        <w:rPr>
          <w:rFonts w:ascii="Proxima Nova" w:hAnsi="Proxima Nova"/>
          <w:lang w:eastAsia="uk-UA"/>
        </w:rPr>
        <w:t xml:space="preserve"> </w:t>
      </w:r>
      <w:r w:rsidRPr="009F3CA5">
        <w:rPr>
          <w:rFonts w:ascii="Proxima Nova" w:hAnsi="Proxima Nova"/>
        </w:rPr>
        <w:t>У відповідності до Закону України «Про акціонерні товариства» (надалі – Закон) змінити тип Товариства з публічного акціонерного товариства на приватне акціонерне товариство. Згідно статті 5 Закону зміна типу товариства з публічного на приватне не є його перетворенням. Ідентифікаційний код юридичної особи залишається без змін: 00413446.</w:t>
      </w:r>
    </w:p>
    <w:p w14:paraId="57D8AE7F" w14:textId="77777777" w:rsidR="000E51DB" w:rsidRPr="009F3CA5" w:rsidRDefault="000E51DB" w:rsidP="000E51DB">
      <w:pPr>
        <w:tabs>
          <w:tab w:val="left" w:pos="1134"/>
        </w:tabs>
        <w:jc w:val="both"/>
        <w:rPr>
          <w:rFonts w:ascii="Proxima Nova" w:hAnsi="Proxima Nova"/>
        </w:rPr>
      </w:pPr>
    </w:p>
    <w:p w14:paraId="1E06BF84" w14:textId="03E293D2" w:rsidR="000E51DB" w:rsidRPr="009F3CA5" w:rsidRDefault="000E51DB" w:rsidP="000E51DB">
      <w:pPr>
        <w:pStyle w:val="a3"/>
        <w:numPr>
          <w:ilvl w:val="0"/>
          <w:numId w:val="4"/>
        </w:numPr>
        <w:tabs>
          <w:tab w:val="left" w:pos="1134"/>
        </w:tabs>
        <w:jc w:val="both"/>
        <w:rPr>
          <w:rFonts w:ascii="Proxima Nova" w:hAnsi="Proxima Nova"/>
          <w:b/>
          <w:bCs/>
        </w:rPr>
      </w:pPr>
      <w:r w:rsidRPr="009F3CA5">
        <w:rPr>
          <w:rFonts w:ascii="Proxima Nova" w:hAnsi="Proxima Nova"/>
          <w:b/>
          <w:bCs/>
        </w:rPr>
        <w:t>Затвердження нового найменування Товариства у зв'язку зі зміною його типу.</w:t>
      </w:r>
    </w:p>
    <w:p w14:paraId="0AC4A6B4" w14:textId="2487B21B" w:rsidR="000E51DB" w:rsidRPr="009F3CA5" w:rsidRDefault="000E51DB" w:rsidP="000E51DB">
      <w:pPr>
        <w:tabs>
          <w:tab w:val="left" w:pos="1134"/>
        </w:tabs>
        <w:jc w:val="both"/>
        <w:rPr>
          <w:rFonts w:ascii="Proxima Nova" w:hAnsi="Proxima Nova"/>
        </w:rPr>
      </w:pPr>
      <w:r w:rsidRPr="009F3CA5">
        <w:rPr>
          <w:rFonts w:ascii="Proxima Nova" w:hAnsi="Proxima Nova"/>
          <w:u w:val="single"/>
          <w:lang w:eastAsia="uk-UA"/>
        </w:rPr>
        <w:t>Проект рішення №1 з питання №11:</w:t>
      </w:r>
      <w:r w:rsidRPr="009F3CA5">
        <w:rPr>
          <w:rFonts w:ascii="Proxima Nova" w:hAnsi="Proxima Nova"/>
          <w:lang w:eastAsia="uk-UA"/>
        </w:rPr>
        <w:t xml:space="preserve"> </w:t>
      </w:r>
      <w:r w:rsidRPr="009F3CA5">
        <w:rPr>
          <w:rFonts w:ascii="Proxima Nova" w:hAnsi="Proxima Nova"/>
        </w:rPr>
        <w:t xml:space="preserve">У зв'язку зі зміною типу Товариства з публічного на приватне затвердити нове найменування Товариства: повне найменування – </w:t>
      </w:r>
      <w:r w:rsidRPr="009F3CA5">
        <w:rPr>
          <w:rFonts w:ascii="Proxima Nova" w:hAnsi="Proxima Nova"/>
          <w:b/>
          <w:bCs/>
        </w:rPr>
        <w:t>ПРИВАТНЕ АКЦІОНЕРНЕ ТОВАРИСТВО СІЛЬСЬКОГОСПОДАРСЬКЕ ПІДПРИЄМСТВО "ЧОРНОМОРСЬКА ПЕРЛИНА"</w:t>
      </w:r>
      <w:r w:rsidR="00BF4DE0" w:rsidRPr="009F3CA5">
        <w:rPr>
          <w:rFonts w:ascii="Proxima Nova" w:hAnsi="Proxima Nova"/>
        </w:rPr>
        <w:t xml:space="preserve"> (англійською мовою – </w:t>
      </w:r>
      <w:r w:rsidR="00BF4DE0" w:rsidRPr="009F3CA5">
        <w:rPr>
          <w:rFonts w:ascii="Proxima Nova" w:hAnsi="Proxima Nova"/>
          <w:lang w:val="en-US"/>
        </w:rPr>
        <w:t>PRIVATE</w:t>
      </w:r>
      <w:r w:rsidR="00BF4DE0" w:rsidRPr="009F3CA5">
        <w:rPr>
          <w:rFonts w:ascii="Proxima Nova" w:hAnsi="Proxima Nova"/>
        </w:rPr>
        <w:t xml:space="preserve"> </w:t>
      </w:r>
      <w:r w:rsidR="00BF4DE0" w:rsidRPr="009F3CA5">
        <w:rPr>
          <w:rFonts w:ascii="Proxima Nova" w:hAnsi="Proxima Nova"/>
          <w:lang w:val="en-US"/>
        </w:rPr>
        <w:t>JOINT</w:t>
      </w:r>
      <w:r w:rsidR="00BF4DE0" w:rsidRPr="009F3CA5">
        <w:rPr>
          <w:rFonts w:ascii="Proxima Nova" w:hAnsi="Proxima Nova"/>
        </w:rPr>
        <w:t>-</w:t>
      </w:r>
      <w:r w:rsidR="00BF4DE0" w:rsidRPr="009F3CA5">
        <w:rPr>
          <w:rFonts w:ascii="Proxima Nova" w:hAnsi="Proxima Nova"/>
          <w:lang w:val="en-US"/>
        </w:rPr>
        <w:t>STOCK</w:t>
      </w:r>
      <w:r w:rsidR="0067749E" w:rsidRPr="009F3CA5">
        <w:rPr>
          <w:rFonts w:ascii="Proxima Nova" w:hAnsi="Proxima Nova"/>
        </w:rPr>
        <w:t xml:space="preserve"> </w:t>
      </w:r>
      <w:r w:rsidR="0067749E" w:rsidRPr="009F3CA5">
        <w:rPr>
          <w:rFonts w:ascii="Proxima Nova" w:hAnsi="Proxima Nova"/>
          <w:lang w:val="en-US"/>
        </w:rPr>
        <w:t>COMPANY</w:t>
      </w:r>
      <w:r w:rsidR="0067749E" w:rsidRPr="009F3CA5">
        <w:rPr>
          <w:rFonts w:ascii="Proxima Nova" w:hAnsi="Proxima Nova"/>
        </w:rPr>
        <w:t xml:space="preserve"> "</w:t>
      </w:r>
      <w:r w:rsidR="0067749E" w:rsidRPr="009F3CA5">
        <w:rPr>
          <w:rFonts w:ascii="Proxima Nova" w:hAnsi="Proxima Nova"/>
          <w:lang w:val="en-US"/>
        </w:rPr>
        <w:t>CHORNOMORSKA</w:t>
      </w:r>
      <w:r w:rsidR="0067749E" w:rsidRPr="009F3CA5">
        <w:rPr>
          <w:rFonts w:ascii="Proxima Nova" w:hAnsi="Proxima Nova"/>
        </w:rPr>
        <w:t xml:space="preserve"> </w:t>
      </w:r>
      <w:r w:rsidR="0067749E" w:rsidRPr="009F3CA5">
        <w:rPr>
          <w:rFonts w:ascii="Proxima Nova" w:hAnsi="Proxima Nova"/>
          <w:lang w:val="en-US"/>
        </w:rPr>
        <w:t>PERLINA</w:t>
      </w:r>
      <w:r w:rsidR="0067749E" w:rsidRPr="009F3CA5">
        <w:rPr>
          <w:rFonts w:ascii="Proxima Nova" w:hAnsi="Proxima Nova"/>
        </w:rPr>
        <w:t>"</w:t>
      </w:r>
      <w:r w:rsidRPr="009F3CA5">
        <w:rPr>
          <w:rFonts w:ascii="Proxima Nova" w:hAnsi="Proxima Nova"/>
        </w:rPr>
        <w:t>;</w:t>
      </w:r>
      <w:r w:rsidR="00BF4DE0" w:rsidRPr="009F3CA5">
        <w:rPr>
          <w:rFonts w:ascii="Proxima Nova" w:hAnsi="Proxima Nova"/>
        </w:rPr>
        <w:t xml:space="preserve"> російською мовою – ЧАСТНОЕ АКЦИОНЕРНОЕ ОБЩЕСТВО СЕЛЬКОХОЗЯЙСТВЕННОЕ ПРЕДПРИЯТИЕ "ЧЕРНОМОРСКАЯ ЖЕМЧУЖИНА")</w:t>
      </w:r>
      <w:r w:rsidRPr="009F3CA5">
        <w:rPr>
          <w:rFonts w:ascii="Proxima Nova" w:hAnsi="Proxima Nova"/>
        </w:rPr>
        <w:t xml:space="preserve"> скорочене найменування – </w:t>
      </w:r>
      <w:r w:rsidRPr="009F3CA5">
        <w:rPr>
          <w:rFonts w:ascii="Proxima Nova" w:hAnsi="Proxima Nova"/>
          <w:b/>
          <w:bCs/>
        </w:rPr>
        <w:t>ПрАТ СП "ЧОРНОМОРСЬКА ПЕРЛИНА"</w:t>
      </w:r>
      <w:r w:rsidR="00BF4DE0" w:rsidRPr="009F3CA5">
        <w:rPr>
          <w:rFonts w:ascii="Proxima Nova" w:hAnsi="Proxima Nova"/>
          <w:b/>
          <w:bCs/>
        </w:rPr>
        <w:t xml:space="preserve"> </w:t>
      </w:r>
      <w:r w:rsidR="00BF4DE0" w:rsidRPr="009F3CA5">
        <w:rPr>
          <w:rFonts w:ascii="Proxima Nova" w:hAnsi="Proxima Nova"/>
        </w:rPr>
        <w:t xml:space="preserve">(англійською мовою </w:t>
      </w:r>
      <w:r w:rsidR="0067749E" w:rsidRPr="009F3CA5">
        <w:rPr>
          <w:rFonts w:ascii="Proxima Nova" w:hAnsi="Proxima Nova"/>
        </w:rPr>
        <w:t>–</w:t>
      </w:r>
      <w:r w:rsidR="00BF4DE0" w:rsidRPr="009F3CA5">
        <w:rPr>
          <w:rFonts w:ascii="Proxima Nova" w:hAnsi="Proxima Nova"/>
        </w:rPr>
        <w:t xml:space="preserve"> </w:t>
      </w:r>
      <w:proofErr w:type="spellStart"/>
      <w:r w:rsidR="0067749E" w:rsidRPr="009F3CA5">
        <w:rPr>
          <w:rFonts w:ascii="Proxima Nova" w:hAnsi="Proxima Nova"/>
          <w:lang w:val="en-US"/>
        </w:rPr>
        <w:t>PrJSC</w:t>
      </w:r>
      <w:proofErr w:type="spellEnd"/>
      <w:r w:rsidR="0067749E" w:rsidRPr="009F3CA5">
        <w:rPr>
          <w:rFonts w:ascii="Proxima Nova" w:hAnsi="Proxima Nova"/>
        </w:rPr>
        <w:t xml:space="preserve"> "</w:t>
      </w:r>
      <w:r w:rsidR="0067749E" w:rsidRPr="009F3CA5">
        <w:rPr>
          <w:rFonts w:ascii="Proxima Nova" w:hAnsi="Proxima Nova"/>
          <w:lang w:val="en-US"/>
        </w:rPr>
        <w:t>CHORNOMORSKA</w:t>
      </w:r>
      <w:r w:rsidR="0067749E" w:rsidRPr="009F3CA5">
        <w:rPr>
          <w:rFonts w:ascii="Proxima Nova" w:hAnsi="Proxima Nova"/>
        </w:rPr>
        <w:t xml:space="preserve"> </w:t>
      </w:r>
      <w:r w:rsidR="0067749E" w:rsidRPr="009F3CA5">
        <w:rPr>
          <w:rFonts w:ascii="Proxima Nova" w:hAnsi="Proxima Nova"/>
          <w:lang w:val="en-US"/>
        </w:rPr>
        <w:t>PERLINA</w:t>
      </w:r>
      <w:r w:rsidR="0067749E" w:rsidRPr="009F3CA5">
        <w:rPr>
          <w:rFonts w:ascii="Proxima Nova" w:hAnsi="Proxima Nova"/>
        </w:rPr>
        <w:t>"</w:t>
      </w:r>
      <w:r w:rsidR="00BF4DE0" w:rsidRPr="009F3CA5">
        <w:rPr>
          <w:rFonts w:ascii="Proxima Nova" w:hAnsi="Proxima Nova"/>
        </w:rPr>
        <w:t>; російською мовою – ЧАО СП "ЧЕРНОМОРСКАЯ ЖЕМЧУЖИНА")</w:t>
      </w:r>
      <w:r w:rsidRPr="009F3CA5">
        <w:rPr>
          <w:rFonts w:ascii="Proxima Nova" w:hAnsi="Proxima Nova"/>
        </w:rPr>
        <w:t>.</w:t>
      </w:r>
    </w:p>
    <w:p w14:paraId="39C8A61F" w14:textId="77777777" w:rsidR="000E51DB" w:rsidRPr="009F3CA5" w:rsidRDefault="000E51DB" w:rsidP="000E51DB">
      <w:pPr>
        <w:tabs>
          <w:tab w:val="left" w:pos="1134"/>
        </w:tabs>
        <w:jc w:val="both"/>
        <w:rPr>
          <w:rFonts w:ascii="Proxima Nova" w:hAnsi="Proxima Nova"/>
        </w:rPr>
      </w:pPr>
    </w:p>
    <w:p w14:paraId="3D598943" w14:textId="55171549" w:rsidR="000D1735" w:rsidRPr="009F3CA5" w:rsidRDefault="00DD256F" w:rsidP="000E51DB">
      <w:pPr>
        <w:pStyle w:val="a3"/>
        <w:numPr>
          <w:ilvl w:val="0"/>
          <w:numId w:val="4"/>
        </w:numPr>
        <w:tabs>
          <w:tab w:val="left" w:pos="1134"/>
        </w:tabs>
        <w:jc w:val="both"/>
        <w:rPr>
          <w:rFonts w:ascii="Proxima Nova" w:hAnsi="Proxima Nova"/>
        </w:rPr>
      </w:pPr>
      <w:r w:rsidRPr="009F3CA5">
        <w:rPr>
          <w:rFonts w:ascii="Proxima Nova" w:hAnsi="Proxima Nova"/>
          <w:b/>
          <w:bCs/>
        </w:rPr>
        <w:lastRenderedPageBreak/>
        <w:t>Внесення змін до Статуту Товариства шляхом викладення Статуту Товариства у новій редакції. Затвердження нової редакції Статуту Товариства</w:t>
      </w:r>
      <w:r w:rsidR="000D1735" w:rsidRPr="009F3CA5">
        <w:rPr>
          <w:rFonts w:ascii="Proxima Nova" w:hAnsi="Proxima Nova"/>
        </w:rPr>
        <w:t>.</w:t>
      </w:r>
    </w:p>
    <w:p w14:paraId="2EF3B385" w14:textId="767E6DCD" w:rsidR="000D1735" w:rsidRPr="009F3CA5" w:rsidRDefault="000D1735" w:rsidP="000E51DB">
      <w:pPr>
        <w:jc w:val="both"/>
        <w:rPr>
          <w:rFonts w:ascii="Proxima Nova" w:hAnsi="Proxima Nova"/>
        </w:rPr>
      </w:pPr>
      <w:r w:rsidRPr="009F3CA5">
        <w:rPr>
          <w:rFonts w:ascii="Proxima Nova" w:hAnsi="Proxima Nova"/>
          <w:u w:val="single"/>
        </w:rPr>
        <w:t>Проект рішення №1 з питання №</w:t>
      </w:r>
      <w:r w:rsidR="000E51DB" w:rsidRPr="009F3CA5">
        <w:rPr>
          <w:rFonts w:ascii="Proxima Nova" w:hAnsi="Proxima Nova"/>
          <w:u w:val="single"/>
        </w:rPr>
        <w:t>1</w:t>
      </w:r>
      <w:r w:rsidR="00BF4DE0" w:rsidRPr="009F3CA5">
        <w:rPr>
          <w:rFonts w:ascii="Proxima Nova" w:hAnsi="Proxima Nova"/>
          <w:u w:val="single"/>
        </w:rPr>
        <w:t>2</w:t>
      </w:r>
      <w:r w:rsidRPr="009F3CA5">
        <w:rPr>
          <w:rFonts w:ascii="Proxima Nova" w:hAnsi="Proxima Nova"/>
          <w:u w:val="single"/>
        </w:rPr>
        <w:t>:</w:t>
      </w:r>
      <w:r w:rsidRPr="009F3CA5">
        <w:rPr>
          <w:rFonts w:ascii="Proxima Nova" w:hAnsi="Proxima Nova"/>
        </w:rPr>
        <w:t xml:space="preserve"> </w:t>
      </w:r>
      <w:proofErr w:type="spellStart"/>
      <w:r w:rsidR="00DD256F" w:rsidRPr="009F3CA5">
        <w:rPr>
          <w:rFonts w:ascii="Proxima Nova" w:hAnsi="Proxima Nova"/>
        </w:rPr>
        <w:t>Внести</w:t>
      </w:r>
      <w:proofErr w:type="spellEnd"/>
      <w:r w:rsidR="00DD256F" w:rsidRPr="009F3CA5">
        <w:rPr>
          <w:rFonts w:ascii="Proxima Nova" w:hAnsi="Proxima Nova"/>
        </w:rPr>
        <w:t xml:space="preserve"> зміни до Статуту Товариства шляхом викладення Статуту Товариства у новій редакції та затвердити нову редакцію Статуту Товариства</w:t>
      </w:r>
      <w:r w:rsidR="000E51DB" w:rsidRPr="009F3CA5">
        <w:rPr>
          <w:rFonts w:ascii="Proxima Nova" w:hAnsi="Proxima Nova"/>
        </w:rPr>
        <w:t xml:space="preserve"> (у зв’язку із приведенням діяльності відповідно до ЗУ «Про акціонерні товариства»)</w:t>
      </w:r>
      <w:r w:rsidRPr="009F3CA5">
        <w:rPr>
          <w:rFonts w:ascii="Proxima Nova" w:hAnsi="Proxima Nova"/>
        </w:rPr>
        <w:t>.</w:t>
      </w:r>
    </w:p>
    <w:p w14:paraId="563AC989" w14:textId="77777777" w:rsidR="000D1735" w:rsidRPr="009F3CA5" w:rsidRDefault="000D1735" w:rsidP="000D1735">
      <w:pPr>
        <w:ind w:firstLine="567"/>
        <w:jc w:val="both"/>
        <w:rPr>
          <w:rFonts w:ascii="Proxima Nova" w:hAnsi="Proxima Nova"/>
        </w:rPr>
      </w:pPr>
      <w:r w:rsidRPr="009F3CA5">
        <w:rPr>
          <w:rFonts w:ascii="Proxima Nova" w:hAnsi="Proxima Nova"/>
        </w:rPr>
        <w:t> </w:t>
      </w:r>
    </w:p>
    <w:p w14:paraId="28526CE8" w14:textId="4F12ED17" w:rsidR="000D1735" w:rsidRPr="009F3CA5" w:rsidRDefault="000D1735" w:rsidP="000E51DB">
      <w:pPr>
        <w:pStyle w:val="a3"/>
        <w:numPr>
          <w:ilvl w:val="0"/>
          <w:numId w:val="4"/>
        </w:numPr>
        <w:tabs>
          <w:tab w:val="left" w:pos="1134"/>
        </w:tabs>
        <w:jc w:val="both"/>
        <w:rPr>
          <w:rFonts w:ascii="Proxima Nova" w:hAnsi="Proxima Nova"/>
        </w:rPr>
      </w:pPr>
      <w:r w:rsidRPr="009F3CA5">
        <w:rPr>
          <w:rFonts w:ascii="Proxima Nova" w:hAnsi="Proxima Nova"/>
          <w:b/>
          <w:bCs/>
        </w:rPr>
        <w:t>Надання повноважень щодо підписання нової редакції статуту Товариства та державної реєстрації нової редакції Статут Товариства</w:t>
      </w:r>
      <w:r w:rsidRPr="009F3CA5">
        <w:rPr>
          <w:rFonts w:ascii="Proxima Nova" w:hAnsi="Proxima Nova"/>
        </w:rPr>
        <w:t>.</w:t>
      </w:r>
    </w:p>
    <w:p w14:paraId="7D28B57A" w14:textId="1B77BD40" w:rsidR="000D1735" w:rsidRPr="009F3CA5" w:rsidRDefault="000D1735" w:rsidP="000E51DB">
      <w:pPr>
        <w:jc w:val="both"/>
        <w:rPr>
          <w:rFonts w:ascii="Proxima Nova" w:hAnsi="Proxima Nova"/>
        </w:rPr>
      </w:pPr>
      <w:r w:rsidRPr="009F3CA5">
        <w:rPr>
          <w:rFonts w:ascii="Proxima Nova" w:hAnsi="Proxima Nova"/>
          <w:u w:val="single"/>
        </w:rPr>
        <w:t>Проект рішення №1 з питання №</w:t>
      </w:r>
      <w:r w:rsidR="000E51DB" w:rsidRPr="009F3CA5">
        <w:rPr>
          <w:rFonts w:ascii="Proxima Nova" w:hAnsi="Proxima Nova"/>
          <w:u w:val="single"/>
        </w:rPr>
        <w:t>1</w:t>
      </w:r>
      <w:r w:rsidR="00BF4DE0" w:rsidRPr="009F3CA5">
        <w:rPr>
          <w:rFonts w:ascii="Proxima Nova" w:hAnsi="Proxima Nova"/>
          <w:u w:val="single"/>
        </w:rPr>
        <w:t>3</w:t>
      </w:r>
      <w:r w:rsidRPr="009F3CA5">
        <w:rPr>
          <w:rFonts w:ascii="Proxima Nova" w:hAnsi="Proxima Nova"/>
          <w:u w:val="single"/>
        </w:rPr>
        <w:t>:</w:t>
      </w:r>
      <w:r w:rsidRPr="009F3CA5">
        <w:rPr>
          <w:rFonts w:ascii="Proxima Nova" w:hAnsi="Proxima Nova"/>
        </w:rPr>
        <w:t xml:space="preserve"> Уповноважити підписати нову редакцію Статуту Товариства Голові зборів та Секретарю зборів. Доручити здійснити всі дії щодо державної реєстрації нової редакції Статуту Товариства Голові </w:t>
      </w:r>
      <w:r w:rsidR="00BA06FC" w:rsidRPr="009F3CA5">
        <w:rPr>
          <w:rFonts w:ascii="Proxima Nova" w:hAnsi="Proxima Nova"/>
        </w:rPr>
        <w:t>виконавчого органу</w:t>
      </w:r>
      <w:r w:rsidRPr="009F3CA5">
        <w:rPr>
          <w:rFonts w:ascii="Proxima Nova" w:hAnsi="Proxima Nova"/>
        </w:rPr>
        <w:t xml:space="preserve"> Товариства із правом передоручення третім особам. </w:t>
      </w:r>
    </w:p>
    <w:p w14:paraId="1DC7082D" w14:textId="77777777" w:rsidR="000D1735" w:rsidRPr="009F3CA5" w:rsidRDefault="000D1735" w:rsidP="000D1735">
      <w:pPr>
        <w:ind w:firstLine="567"/>
        <w:jc w:val="both"/>
        <w:rPr>
          <w:rFonts w:ascii="Proxima Nova" w:hAnsi="Proxima Nova"/>
        </w:rPr>
      </w:pPr>
    </w:p>
    <w:p w14:paraId="45DFA308" w14:textId="77777777" w:rsidR="00BF4DE0" w:rsidRPr="009F3CA5" w:rsidRDefault="000D1735" w:rsidP="00BF4DE0">
      <w:pPr>
        <w:pStyle w:val="a3"/>
        <w:numPr>
          <w:ilvl w:val="0"/>
          <w:numId w:val="4"/>
        </w:numPr>
        <w:tabs>
          <w:tab w:val="left" w:pos="1134"/>
        </w:tabs>
        <w:jc w:val="both"/>
        <w:rPr>
          <w:rFonts w:ascii="Proxima Nova" w:hAnsi="Proxima Nova"/>
        </w:rPr>
      </w:pPr>
      <w:r w:rsidRPr="009F3CA5">
        <w:rPr>
          <w:rFonts w:ascii="Proxima Nova" w:hAnsi="Proxima Nova"/>
          <w:b/>
          <w:bCs/>
        </w:rPr>
        <w:t>Внесення змін до внутрішніх положень Товариства, в тому числі пов’язаних із приведенням діяльності Товариства у відповідність з Законом України “Про акціонерні товариства”, затвердження нової редакції внутрішніх положень Товариства, затвердження уповноваженої особи на підписання внутрішніх положень Товариства</w:t>
      </w:r>
      <w:r w:rsidRPr="009F3CA5">
        <w:rPr>
          <w:rFonts w:ascii="Proxima Nova" w:hAnsi="Proxima Nova"/>
        </w:rPr>
        <w:t>.</w:t>
      </w:r>
    </w:p>
    <w:p w14:paraId="212C62ED" w14:textId="582E4E05" w:rsidR="000D1735" w:rsidRPr="009F3CA5" w:rsidRDefault="000D1735" w:rsidP="00BF4DE0">
      <w:pPr>
        <w:tabs>
          <w:tab w:val="left" w:pos="1134"/>
        </w:tabs>
        <w:jc w:val="both"/>
        <w:rPr>
          <w:rFonts w:ascii="Proxima Nova" w:hAnsi="Proxima Nova"/>
        </w:rPr>
      </w:pPr>
      <w:r w:rsidRPr="009F3CA5">
        <w:rPr>
          <w:rFonts w:ascii="Proxima Nova" w:hAnsi="Proxima Nova"/>
          <w:u w:val="single"/>
        </w:rPr>
        <w:t>Проект рішення №1 з питання №</w:t>
      </w:r>
      <w:r w:rsidR="0067749E" w:rsidRPr="009F3CA5">
        <w:rPr>
          <w:rFonts w:ascii="Proxima Nova" w:hAnsi="Proxima Nova"/>
          <w:u w:val="single"/>
        </w:rPr>
        <w:t>14</w:t>
      </w:r>
      <w:r w:rsidRPr="009F3CA5">
        <w:rPr>
          <w:rFonts w:ascii="Proxima Nova" w:hAnsi="Proxima Nova"/>
          <w:u w:val="single"/>
        </w:rPr>
        <w:t>:</w:t>
      </w:r>
      <w:r w:rsidRPr="009F3CA5">
        <w:rPr>
          <w:rFonts w:ascii="Proxima Nova" w:hAnsi="Proxima Nova"/>
        </w:rPr>
        <w:t xml:space="preserve"> </w:t>
      </w:r>
      <w:proofErr w:type="spellStart"/>
      <w:r w:rsidRPr="009F3CA5">
        <w:rPr>
          <w:rFonts w:ascii="Proxima Nova" w:hAnsi="Proxima Nova"/>
        </w:rPr>
        <w:t>Внести</w:t>
      </w:r>
      <w:proofErr w:type="spellEnd"/>
      <w:r w:rsidRPr="009F3CA5">
        <w:rPr>
          <w:rFonts w:ascii="Proxima Nova" w:hAnsi="Proxima Nova"/>
        </w:rPr>
        <w:t xml:space="preserve"> зміни до внутрішніх положень Товариства («Про Загальні збори акці</w:t>
      </w:r>
      <w:r w:rsidR="00DD256F" w:rsidRPr="009F3CA5">
        <w:rPr>
          <w:rFonts w:ascii="Proxima Nova" w:hAnsi="Proxima Nova"/>
        </w:rPr>
        <w:t>онерів», «Про Наглядову раду»,</w:t>
      </w:r>
      <w:r w:rsidRPr="009F3CA5">
        <w:rPr>
          <w:rFonts w:ascii="Proxima Nova" w:hAnsi="Proxima Nova"/>
        </w:rPr>
        <w:t xml:space="preserve"> «Про Виконавчий орган»</w:t>
      </w:r>
      <w:r w:rsidR="0067749E" w:rsidRPr="009F3CA5">
        <w:rPr>
          <w:rFonts w:ascii="Proxima Nova" w:hAnsi="Proxima Nova"/>
        </w:rPr>
        <w:t>, «Про Ревізійну комісію»</w:t>
      </w:r>
      <w:r w:rsidRPr="009F3CA5">
        <w:rPr>
          <w:rFonts w:ascii="Proxima Nova" w:hAnsi="Proxima Nova"/>
        </w:rPr>
        <w:t>), шляхом викладення їх в новій редакції (у зв’язку із приведенням діяльності відповідно до ЗУ «Про акціонерні товариства»). Уповноважити підписати нові редакції внутрішніх положень Товариства Голові зборів та Секретарю зборів.</w:t>
      </w:r>
    </w:p>
    <w:p w14:paraId="0374005F" w14:textId="2B632BFD" w:rsidR="008F6C57" w:rsidRPr="009F3CA5" w:rsidRDefault="008F6C57" w:rsidP="00BF4DE0">
      <w:pPr>
        <w:tabs>
          <w:tab w:val="left" w:pos="1134"/>
        </w:tabs>
        <w:jc w:val="both"/>
        <w:rPr>
          <w:rFonts w:ascii="Proxima Nova" w:hAnsi="Proxima Nova"/>
        </w:rPr>
      </w:pPr>
    </w:p>
    <w:p w14:paraId="15099D57" w14:textId="77777777" w:rsidR="008F6C57" w:rsidRPr="009F3CA5" w:rsidRDefault="008F6C57" w:rsidP="008F6C57">
      <w:pPr>
        <w:pStyle w:val="a3"/>
        <w:numPr>
          <w:ilvl w:val="0"/>
          <w:numId w:val="4"/>
        </w:numPr>
        <w:tabs>
          <w:tab w:val="left" w:pos="1134"/>
        </w:tabs>
        <w:jc w:val="both"/>
        <w:rPr>
          <w:rFonts w:ascii="Proxima Nova" w:hAnsi="Proxima Nova"/>
          <w:b/>
          <w:bCs/>
        </w:rPr>
      </w:pPr>
      <w:r w:rsidRPr="009F3CA5">
        <w:rPr>
          <w:rFonts w:ascii="Proxima Nova" w:hAnsi="Proxima Nova"/>
          <w:b/>
          <w:bCs/>
        </w:rPr>
        <w:t>Про підтвердження рішень Наглядової ради Товариства, прийнятих в 2019 році, щодо погодження та надання згоди на укладення протягом 2019 року Товариством з Публічним акціонерним товариством "</w:t>
      </w:r>
      <w:proofErr w:type="spellStart"/>
      <w:r w:rsidRPr="009F3CA5">
        <w:rPr>
          <w:rFonts w:ascii="Proxima Nova" w:hAnsi="Proxima Nova"/>
          <w:b/>
          <w:bCs/>
        </w:rPr>
        <w:t>ПроКредит</w:t>
      </w:r>
      <w:proofErr w:type="spellEnd"/>
      <w:r w:rsidRPr="009F3CA5">
        <w:rPr>
          <w:rFonts w:ascii="Proxima Nova" w:hAnsi="Proxima Nova"/>
          <w:b/>
          <w:bCs/>
        </w:rPr>
        <w:t xml:space="preserve"> Банк" (ідентифікаційний код юридичної особи: 21677333) правочинів, в тому числі кредитних договорів.</w:t>
      </w:r>
    </w:p>
    <w:p w14:paraId="2CE5D272" w14:textId="617C0C84" w:rsidR="008F6C57" w:rsidRPr="009F3CA5" w:rsidRDefault="008F6C57" w:rsidP="008F6C57">
      <w:pPr>
        <w:tabs>
          <w:tab w:val="left" w:pos="1134"/>
        </w:tabs>
        <w:jc w:val="both"/>
        <w:rPr>
          <w:rFonts w:ascii="Proxima Nova" w:hAnsi="Proxima Nova"/>
          <w:b/>
          <w:bCs/>
        </w:rPr>
      </w:pPr>
      <w:r w:rsidRPr="009F3CA5">
        <w:rPr>
          <w:rFonts w:ascii="Proxima Nova" w:hAnsi="Proxima Nova"/>
          <w:u w:val="single"/>
        </w:rPr>
        <w:t>Проект рішення №1 з питання №</w:t>
      </w:r>
      <w:r w:rsidR="00121780" w:rsidRPr="009F3CA5">
        <w:rPr>
          <w:rFonts w:ascii="Proxima Nova" w:hAnsi="Proxima Nova"/>
          <w:u w:val="single"/>
        </w:rPr>
        <w:t>15</w:t>
      </w:r>
      <w:r w:rsidRPr="009F3CA5">
        <w:rPr>
          <w:rFonts w:ascii="Proxima Nova" w:hAnsi="Proxima Nova"/>
          <w:u w:val="single"/>
        </w:rPr>
        <w:t>:</w:t>
      </w:r>
      <w:r w:rsidRPr="009F3CA5">
        <w:rPr>
          <w:rFonts w:ascii="Proxima Nova" w:hAnsi="Proxima Nova"/>
        </w:rPr>
        <w:t xml:space="preserve"> </w:t>
      </w:r>
      <w:r w:rsidR="00CD5389" w:rsidRPr="009F3CA5">
        <w:rPr>
          <w:rFonts w:ascii="Proxima Nova" w:hAnsi="Proxima Nova"/>
        </w:rPr>
        <w:t>Підтвердити та схвалити рішення Наглядової ради Товариства щодо погодження та надання згоди на укладення протягом 2019 року Товариством правочинів, в тому числі кредитних договорів з акціонерним товариством "</w:t>
      </w:r>
      <w:proofErr w:type="spellStart"/>
      <w:r w:rsidR="00CD5389" w:rsidRPr="009F3CA5">
        <w:rPr>
          <w:rFonts w:ascii="Proxima Nova" w:hAnsi="Proxima Nova"/>
        </w:rPr>
        <w:t>ПроКредит</w:t>
      </w:r>
      <w:proofErr w:type="spellEnd"/>
      <w:r w:rsidR="00CD5389" w:rsidRPr="009F3CA5">
        <w:rPr>
          <w:rFonts w:ascii="Proxima Nova" w:hAnsi="Proxima Nova"/>
        </w:rPr>
        <w:t xml:space="preserve"> Банк" (ідентифікаційний код юридичної особи: 21677333) </w:t>
      </w:r>
      <w:r w:rsidR="00200355" w:rsidRPr="009F3CA5">
        <w:rPr>
          <w:rFonts w:ascii="Proxima Nova" w:hAnsi="Proxima Nova"/>
        </w:rPr>
        <w:t>на загальну суму 63 100 000 грн.00 коп. (шістдесят три мільйони сто тисяч) і 160 000 (сто шістдесят тисяч) доларів США</w:t>
      </w:r>
      <w:r w:rsidR="006A285C" w:rsidRPr="009F3CA5">
        <w:rPr>
          <w:rFonts w:ascii="Proxima Nova" w:hAnsi="Proxima Nova"/>
        </w:rPr>
        <w:t xml:space="preserve"> 00 центів.</w:t>
      </w:r>
    </w:p>
    <w:p w14:paraId="07C72FF7" w14:textId="77777777" w:rsidR="008F6C57" w:rsidRPr="009F3CA5" w:rsidRDefault="008F6C57" w:rsidP="008F6C57">
      <w:pPr>
        <w:tabs>
          <w:tab w:val="left" w:pos="1134"/>
        </w:tabs>
        <w:jc w:val="both"/>
        <w:rPr>
          <w:rFonts w:ascii="Proxima Nova" w:hAnsi="Proxima Nova"/>
          <w:b/>
          <w:bCs/>
        </w:rPr>
      </w:pPr>
    </w:p>
    <w:p w14:paraId="7F87D451" w14:textId="77777777" w:rsidR="008F6C57" w:rsidRPr="009F3CA5" w:rsidRDefault="008F6C57" w:rsidP="008F6C57">
      <w:pPr>
        <w:pStyle w:val="a3"/>
        <w:numPr>
          <w:ilvl w:val="0"/>
          <w:numId w:val="4"/>
        </w:numPr>
        <w:tabs>
          <w:tab w:val="left" w:pos="1134"/>
        </w:tabs>
        <w:jc w:val="both"/>
        <w:rPr>
          <w:rFonts w:ascii="Proxima Nova" w:hAnsi="Proxima Nova"/>
          <w:b/>
          <w:bCs/>
        </w:rPr>
      </w:pPr>
      <w:r w:rsidRPr="009F3CA5">
        <w:rPr>
          <w:rFonts w:ascii="Proxima Nova" w:hAnsi="Proxima Nova"/>
          <w:b/>
          <w:bCs/>
        </w:rPr>
        <w:t>Про підтвердження рішень Наглядової ради Товариства, прийнятих в 2019 році, щодо погодження та надання згоди на укладення протягом 2019 року Товариством правочинів, в тому числі кредитних договорів.</w:t>
      </w:r>
    </w:p>
    <w:p w14:paraId="18E93378" w14:textId="1E65A680" w:rsidR="008F6C57" w:rsidRPr="009F3CA5" w:rsidRDefault="008F6C57" w:rsidP="008F6C57">
      <w:pPr>
        <w:tabs>
          <w:tab w:val="left" w:pos="1134"/>
        </w:tabs>
        <w:jc w:val="both"/>
        <w:rPr>
          <w:rFonts w:ascii="Proxima Nova" w:hAnsi="Proxima Nova"/>
        </w:rPr>
      </w:pPr>
      <w:r w:rsidRPr="009F3CA5">
        <w:rPr>
          <w:rFonts w:ascii="Proxima Nova" w:hAnsi="Proxima Nova"/>
          <w:u w:val="single"/>
        </w:rPr>
        <w:t>Проект рішення №1 з питання №</w:t>
      </w:r>
      <w:r w:rsidR="00121780" w:rsidRPr="009F3CA5">
        <w:rPr>
          <w:rFonts w:ascii="Proxima Nova" w:hAnsi="Proxima Nova"/>
          <w:u w:val="single"/>
        </w:rPr>
        <w:t>16</w:t>
      </w:r>
      <w:r w:rsidRPr="009F3CA5">
        <w:rPr>
          <w:rFonts w:ascii="Proxima Nova" w:hAnsi="Proxima Nova"/>
          <w:u w:val="single"/>
        </w:rPr>
        <w:t>:</w:t>
      </w:r>
      <w:r w:rsidRPr="009F3CA5">
        <w:rPr>
          <w:rFonts w:ascii="Proxima Nova" w:hAnsi="Proxima Nova"/>
        </w:rPr>
        <w:t xml:space="preserve"> Підтвердити рішення Наглядової ради Товариства, прийняті в 2019 році, щодо погодження та надання згоди на укладення протягом 2019 року Товариством правочинів, в тому числі кредитних договорів.</w:t>
      </w:r>
    </w:p>
    <w:p w14:paraId="456848CD" w14:textId="77777777" w:rsidR="008F6C57" w:rsidRPr="009F3CA5" w:rsidRDefault="008F6C57" w:rsidP="008F6C57">
      <w:pPr>
        <w:tabs>
          <w:tab w:val="left" w:pos="1134"/>
        </w:tabs>
        <w:jc w:val="both"/>
        <w:rPr>
          <w:rFonts w:ascii="Proxima Nova" w:hAnsi="Proxima Nova"/>
        </w:rPr>
      </w:pPr>
    </w:p>
    <w:p w14:paraId="4CBDC1E1" w14:textId="77777777" w:rsidR="008F6C57" w:rsidRPr="009F3CA5" w:rsidRDefault="008F6C57" w:rsidP="008F6C57">
      <w:pPr>
        <w:pStyle w:val="a3"/>
        <w:widowControl w:val="0"/>
        <w:numPr>
          <w:ilvl w:val="0"/>
          <w:numId w:val="4"/>
        </w:numPr>
        <w:tabs>
          <w:tab w:val="left" w:pos="993"/>
        </w:tabs>
        <w:autoSpaceDE w:val="0"/>
        <w:autoSpaceDN w:val="0"/>
        <w:adjustRightInd w:val="0"/>
        <w:jc w:val="both"/>
        <w:rPr>
          <w:rFonts w:ascii="Proxima Nova" w:hAnsi="Proxima Nova"/>
          <w:b/>
        </w:rPr>
      </w:pPr>
      <w:r w:rsidRPr="009F3CA5">
        <w:rPr>
          <w:rFonts w:ascii="Proxima Nova" w:hAnsi="Proxima Nova"/>
          <w:b/>
        </w:rPr>
        <w:t>Про повноваження Наглядової ради Товариства погоджувати значні правочини, які укладатимуться Товариством, у випадках, передбачених законом, а також визначати особу або осіб на підписання таких правочинів від імені Товариства.</w:t>
      </w:r>
    </w:p>
    <w:p w14:paraId="26C3B3AD" w14:textId="13961C29" w:rsidR="008F6C57" w:rsidRPr="009F3CA5" w:rsidRDefault="008F6C57" w:rsidP="008F6C57">
      <w:pPr>
        <w:widowControl w:val="0"/>
        <w:tabs>
          <w:tab w:val="left" w:pos="993"/>
        </w:tabs>
        <w:autoSpaceDE w:val="0"/>
        <w:autoSpaceDN w:val="0"/>
        <w:adjustRightInd w:val="0"/>
        <w:jc w:val="both"/>
        <w:rPr>
          <w:rFonts w:ascii="Proxima Nova" w:hAnsi="Proxima Nova"/>
        </w:rPr>
      </w:pPr>
      <w:r w:rsidRPr="009F3CA5">
        <w:rPr>
          <w:rFonts w:ascii="Proxima Nova" w:hAnsi="Proxima Nova"/>
          <w:u w:val="single"/>
        </w:rPr>
        <w:t>Проект рішення №1 з питання №</w:t>
      </w:r>
      <w:r w:rsidR="00121780" w:rsidRPr="009F3CA5">
        <w:rPr>
          <w:rFonts w:ascii="Proxima Nova" w:hAnsi="Proxima Nova"/>
          <w:u w:val="single"/>
        </w:rPr>
        <w:t>17</w:t>
      </w:r>
      <w:r w:rsidRPr="009F3CA5">
        <w:rPr>
          <w:rFonts w:ascii="Proxima Nova" w:hAnsi="Proxima Nova"/>
          <w:u w:val="single"/>
        </w:rPr>
        <w:t>:</w:t>
      </w:r>
      <w:r w:rsidRPr="009F3CA5">
        <w:rPr>
          <w:rFonts w:ascii="Proxima Nova" w:hAnsi="Proxima Nova"/>
        </w:rPr>
        <w:t xml:space="preserve"> Затвердити повноваження Наглядової ради Товариства погоджувати значні правочини, які укладатимуться Товариством, у випадках, передбачених законом, а також </w:t>
      </w:r>
      <w:r w:rsidR="00D607B8" w:rsidRPr="009F3CA5">
        <w:rPr>
          <w:rFonts w:ascii="Proxima Nova" w:hAnsi="Proxima Nova"/>
        </w:rPr>
        <w:t xml:space="preserve">уповноважити </w:t>
      </w:r>
      <w:r w:rsidRPr="009F3CA5">
        <w:rPr>
          <w:rFonts w:ascii="Proxima Nova" w:hAnsi="Proxima Nova"/>
        </w:rPr>
        <w:t>Голову виконавчого  органу на підписання таких правочинів від імені Товариства.</w:t>
      </w:r>
    </w:p>
    <w:p w14:paraId="3CD0ACA5" w14:textId="77777777" w:rsidR="008F6C57" w:rsidRPr="009F3CA5" w:rsidRDefault="008F6C57" w:rsidP="008F6C57">
      <w:pPr>
        <w:widowControl w:val="0"/>
        <w:tabs>
          <w:tab w:val="left" w:pos="993"/>
        </w:tabs>
        <w:autoSpaceDE w:val="0"/>
        <w:autoSpaceDN w:val="0"/>
        <w:adjustRightInd w:val="0"/>
        <w:jc w:val="both"/>
        <w:rPr>
          <w:rFonts w:ascii="Proxima Nova" w:hAnsi="Proxima Nova"/>
        </w:rPr>
      </w:pPr>
    </w:p>
    <w:p w14:paraId="2C7C03A5" w14:textId="4A5AF5C8" w:rsidR="008F6C57" w:rsidRPr="009F3CA5" w:rsidRDefault="008F6C57" w:rsidP="008F6C57">
      <w:pPr>
        <w:pStyle w:val="a3"/>
        <w:widowControl w:val="0"/>
        <w:numPr>
          <w:ilvl w:val="0"/>
          <w:numId w:val="4"/>
        </w:numPr>
        <w:tabs>
          <w:tab w:val="left" w:pos="993"/>
        </w:tabs>
        <w:autoSpaceDE w:val="0"/>
        <w:autoSpaceDN w:val="0"/>
        <w:adjustRightInd w:val="0"/>
        <w:jc w:val="both"/>
        <w:rPr>
          <w:rFonts w:ascii="Proxima Nova" w:hAnsi="Proxima Nova"/>
          <w:b/>
        </w:rPr>
      </w:pPr>
      <w:r w:rsidRPr="009F3CA5">
        <w:rPr>
          <w:rFonts w:ascii="Proxima Nova" w:hAnsi="Proxima Nova"/>
          <w:b/>
        </w:rPr>
        <w:t>Про попереднє надання згоди на укладення значних правочинів Товариством, в тому числі кредитних договорів, договорів застави, договорів поруки та інших договорів з банківськими установами та іншими суб’єктами господар</w:t>
      </w:r>
      <w:r w:rsidR="003942A6" w:rsidRPr="009F3CA5">
        <w:rPr>
          <w:rFonts w:ascii="Proxima Nova" w:hAnsi="Proxima Nova"/>
          <w:b/>
        </w:rPr>
        <w:t>ювання</w:t>
      </w:r>
      <w:r w:rsidRPr="009F3CA5">
        <w:rPr>
          <w:rFonts w:ascii="Proxima Nova" w:hAnsi="Proxima Nova"/>
          <w:b/>
        </w:rPr>
        <w:t>, з метою проведення ефективної господарської діяльності Товариства.</w:t>
      </w:r>
    </w:p>
    <w:p w14:paraId="2CA49248" w14:textId="35E6FDC4" w:rsidR="008F6C57" w:rsidRPr="009F3CA5" w:rsidRDefault="008F6C57" w:rsidP="008F6C57">
      <w:pPr>
        <w:pStyle w:val="a3"/>
        <w:widowControl w:val="0"/>
        <w:tabs>
          <w:tab w:val="left" w:pos="993"/>
        </w:tabs>
        <w:autoSpaceDE w:val="0"/>
        <w:autoSpaceDN w:val="0"/>
        <w:adjustRightInd w:val="0"/>
        <w:ind w:left="0"/>
        <w:jc w:val="both"/>
        <w:rPr>
          <w:rFonts w:ascii="Proxima Nova" w:hAnsi="Proxima Nova"/>
          <w:noProof/>
        </w:rPr>
      </w:pPr>
      <w:r w:rsidRPr="009F3CA5">
        <w:rPr>
          <w:rFonts w:ascii="Proxima Nova" w:hAnsi="Proxima Nova"/>
          <w:u w:val="single"/>
        </w:rPr>
        <w:t>Проект рішення №1 з питання № 18:</w:t>
      </w:r>
      <w:r w:rsidRPr="009F3CA5">
        <w:rPr>
          <w:rFonts w:ascii="Proxima Nova" w:hAnsi="Proxima Nova"/>
        </w:rPr>
        <w:t xml:space="preserve"> П</w:t>
      </w:r>
      <w:r w:rsidRPr="009F3CA5">
        <w:rPr>
          <w:rFonts w:ascii="Proxima Nova" w:hAnsi="Proxima Nova"/>
          <w:noProof/>
        </w:rPr>
        <w:t xml:space="preserve">опередньо надати згоду та схвалити значні правочини (на підставі ч. 3 ст. 70 Закону України «Про акціонерні товариства»),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(одного) року з дня проведення цих Загальних зборів акціонерів, якщо ринкова вартість майна або послуг, що може бути предметом даних господарських правочинів, </w:t>
      </w:r>
      <w:r w:rsidR="00D607B8" w:rsidRPr="009F3CA5">
        <w:rPr>
          <w:rFonts w:ascii="Proxima Nova" w:hAnsi="Proxima Nova"/>
          <w:noProof/>
          <w:lang w:val="ru-RU"/>
        </w:rPr>
        <w:t xml:space="preserve">більше </w:t>
      </w:r>
      <w:r w:rsidRPr="009F3CA5">
        <w:rPr>
          <w:rFonts w:ascii="Proxima Nova" w:hAnsi="Proxima Nova"/>
          <w:noProof/>
        </w:rPr>
        <w:t>25% вартості активів Товариства за даними річної фінансової звітності за 201</w:t>
      </w:r>
      <w:r w:rsidR="00D607B8" w:rsidRPr="009F3CA5">
        <w:rPr>
          <w:rFonts w:ascii="Proxima Nova" w:hAnsi="Proxima Nova"/>
          <w:noProof/>
        </w:rPr>
        <w:t>9</w:t>
      </w:r>
      <w:r w:rsidRPr="009F3CA5">
        <w:rPr>
          <w:rFonts w:ascii="Proxima Nova" w:hAnsi="Proxima Nova"/>
          <w:noProof/>
        </w:rPr>
        <w:t xml:space="preserve"> рік. </w:t>
      </w:r>
    </w:p>
    <w:p w14:paraId="71F1A2A8" w14:textId="2AECB388" w:rsidR="006E1161" w:rsidRPr="009F3CA5" w:rsidRDefault="008F6C57" w:rsidP="008F6C57">
      <w:pPr>
        <w:ind w:firstLine="284"/>
        <w:jc w:val="both"/>
        <w:rPr>
          <w:rFonts w:ascii="Proxima Nova" w:hAnsi="Proxima Nova"/>
          <w:noProof/>
        </w:rPr>
      </w:pPr>
      <w:r w:rsidRPr="009F3CA5">
        <w:rPr>
          <w:rFonts w:ascii="Proxima Nova" w:hAnsi="Proxima Nova"/>
          <w:noProof/>
        </w:rPr>
        <w:t xml:space="preserve">Характер правочинів: </w:t>
      </w:r>
      <w:r w:rsidR="006E1161" w:rsidRPr="009F3CA5">
        <w:rPr>
          <w:rFonts w:ascii="Proxima Nova" w:hAnsi="Proxima Nova"/>
          <w:noProof/>
        </w:rPr>
        <w:t>договор</w:t>
      </w:r>
      <w:r w:rsidR="006E1161" w:rsidRPr="009F3CA5">
        <w:rPr>
          <w:rFonts w:ascii="Proxima Nova" w:hAnsi="Proxima Nova"/>
          <w:noProof/>
          <w:lang w:val="ru-RU"/>
        </w:rPr>
        <w:t>и</w:t>
      </w:r>
      <w:r w:rsidR="006E1161" w:rsidRPr="009F3CA5">
        <w:rPr>
          <w:rFonts w:ascii="Proxima Nova" w:hAnsi="Proxima Nova"/>
          <w:noProof/>
        </w:rPr>
        <w:t xml:space="preserve"> застави, договор</w:t>
      </w:r>
      <w:r w:rsidR="006E1161" w:rsidRPr="009F3CA5">
        <w:rPr>
          <w:rFonts w:ascii="Proxima Nova" w:hAnsi="Proxima Nova"/>
          <w:noProof/>
          <w:lang w:val="ru-RU"/>
        </w:rPr>
        <w:t>и</w:t>
      </w:r>
      <w:r w:rsidR="006E1161" w:rsidRPr="009F3CA5">
        <w:rPr>
          <w:rFonts w:ascii="Proxima Nova" w:hAnsi="Proxima Nova"/>
          <w:noProof/>
        </w:rPr>
        <w:t xml:space="preserve"> поруки</w:t>
      </w:r>
      <w:r w:rsidR="006E1161" w:rsidRPr="009F3CA5">
        <w:rPr>
          <w:rFonts w:ascii="Proxima Nova" w:hAnsi="Proxima Nova"/>
          <w:noProof/>
          <w:lang w:val="ru-RU"/>
        </w:rPr>
        <w:t>, кредитні договори в тому числі, але не обмежуючись та інші договори з банківськими установами та іншими суб’єктами господар</w:t>
      </w:r>
      <w:r w:rsidR="003942A6" w:rsidRPr="009F3CA5">
        <w:rPr>
          <w:rFonts w:ascii="Proxima Nova" w:hAnsi="Proxima Nova"/>
          <w:noProof/>
          <w:lang w:val="ru-RU"/>
        </w:rPr>
        <w:t>ювання</w:t>
      </w:r>
      <w:r w:rsidR="006E1161" w:rsidRPr="009F3CA5">
        <w:rPr>
          <w:rFonts w:ascii="Proxima Nova" w:hAnsi="Proxima Nova"/>
          <w:noProof/>
          <w:lang w:val="ru-RU"/>
        </w:rPr>
        <w:t xml:space="preserve">, </w:t>
      </w:r>
      <w:r w:rsidRPr="009F3CA5">
        <w:rPr>
          <w:rFonts w:ascii="Proxima Nova" w:hAnsi="Proxima Nova"/>
          <w:noProof/>
        </w:rPr>
        <w:t xml:space="preserve">якщо ринкова вартість майна або послуг, що може бути предметом даних господарських правочинів, </w:t>
      </w:r>
      <w:r w:rsidR="00D607B8" w:rsidRPr="009F3CA5">
        <w:rPr>
          <w:rFonts w:ascii="Proxima Nova" w:hAnsi="Proxima Nova"/>
          <w:noProof/>
        </w:rPr>
        <w:t xml:space="preserve">більше </w:t>
      </w:r>
      <w:r w:rsidRPr="009F3CA5">
        <w:rPr>
          <w:rFonts w:ascii="Proxima Nova" w:hAnsi="Proxima Nova"/>
          <w:noProof/>
        </w:rPr>
        <w:t>25% вартості активів Товариства за даними річної фінансової звітності за 201</w:t>
      </w:r>
      <w:r w:rsidR="00D607B8" w:rsidRPr="009F3CA5">
        <w:rPr>
          <w:rFonts w:ascii="Proxima Nova" w:hAnsi="Proxima Nova"/>
          <w:noProof/>
          <w:lang w:val="ru-RU"/>
        </w:rPr>
        <w:t>9</w:t>
      </w:r>
      <w:r w:rsidRPr="009F3CA5">
        <w:rPr>
          <w:rFonts w:ascii="Proxima Nova" w:hAnsi="Proxima Nova"/>
          <w:noProof/>
        </w:rPr>
        <w:t xml:space="preserve"> рік. </w:t>
      </w:r>
    </w:p>
    <w:p w14:paraId="6C7B09A8" w14:textId="3AAEE8E1" w:rsidR="008F6C57" w:rsidRPr="009F3CA5" w:rsidRDefault="008F6C57" w:rsidP="00F42A07">
      <w:pPr>
        <w:ind w:firstLine="284"/>
        <w:jc w:val="both"/>
        <w:rPr>
          <w:rFonts w:ascii="Proxima Nova" w:hAnsi="Proxima Nova"/>
          <w:noProof/>
        </w:rPr>
      </w:pPr>
      <w:r w:rsidRPr="009F3CA5">
        <w:rPr>
          <w:rFonts w:ascii="Proxima Nova" w:hAnsi="Proxima Nova"/>
          <w:noProof/>
        </w:rPr>
        <w:t xml:space="preserve"> Гранична сукупна вартість таких правочинів не може перевищувати 250 % вартості активів Товариства за даними річної фінансової звітності за 201</w:t>
      </w:r>
      <w:r w:rsidR="00D607B8" w:rsidRPr="009F3CA5">
        <w:rPr>
          <w:rFonts w:ascii="Proxima Nova" w:hAnsi="Proxima Nova"/>
          <w:noProof/>
          <w:lang w:val="ru-RU"/>
        </w:rPr>
        <w:t>9</w:t>
      </w:r>
      <w:r w:rsidRPr="009F3CA5">
        <w:rPr>
          <w:rFonts w:ascii="Proxima Nova" w:hAnsi="Proxima Nova"/>
          <w:noProof/>
        </w:rPr>
        <w:t xml:space="preserve"> рік.  </w:t>
      </w:r>
    </w:p>
    <w:p w14:paraId="055174D3" w14:textId="35F5FE98" w:rsidR="008F6C57" w:rsidRPr="009F3CA5" w:rsidRDefault="008F6C57" w:rsidP="008F6C57">
      <w:pPr>
        <w:jc w:val="both"/>
        <w:rPr>
          <w:rFonts w:ascii="Proxima Nova" w:hAnsi="Proxima Nova"/>
        </w:rPr>
      </w:pPr>
      <w:r w:rsidRPr="009F3CA5">
        <w:rPr>
          <w:rFonts w:ascii="Proxima Nova" w:hAnsi="Proxima Nova"/>
          <w:noProof/>
        </w:rPr>
        <w:lastRenderedPageBreak/>
        <w:t xml:space="preserve">Уповноважити Голову виконавчого  органу Товариства або особу, що виконує його обов’язки, протягом 1 (одного) року з дати проведення цих Загальних зборів здійснювати всі необхідні дії щодо вчинення (укладання) від імені Товариства вищевказаних правочинів в рамках встановленої граничної вартості з обов’язковим дотриманням порядку, визначеного Статутом Товариства, Законом України «Про акціонерні товариства». </w:t>
      </w:r>
    </w:p>
    <w:p w14:paraId="50E66EF7" w14:textId="1DA6F65C" w:rsidR="008F6C57" w:rsidRPr="009F3CA5" w:rsidRDefault="008F6C57" w:rsidP="00BF4DE0">
      <w:pPr>
        <w:tabs>
          <w:tab w:val="left" w:pos="1134"/>
        </w:tabs>
        <w:jc w:val="both"/>
        <w:rPr>
          <w:rFonts w:ascii="Proxima Nova" w:hAnsi="Proxima Nova"/>
        </w:rPr>
      </w:pPr>
    </w:p>
    <w:p w14:paraId="393925EB" w14:textId="77777777" w:rsidR="008F6C57" w:rsidRPr="009F3CA5" w:rsidRDefault="008F6C57" w:rsidP="008F6C57">
      <w:pPr>
        <w:pStyle w:val="a3"/>
        <w:numPr>
          <w:ilvl w:val="0"/>
          <w:numId w:val="4"/>
        </w:numPr>
        <w:tabs>
          <w:tab w:val="left" w:pos="1134"/>
        </w:tabs>
        <w:jc w:val="both"/>
        <w:rPr>
          <w:rFonts w:ascii="Proxima Nova" w:hAnsi="Proxima Nova"/>
        </w:rPr>
      </w:pPr>
      <w:r w:rsidRPr="009F3CA5">
        <w:rPr>
          <w:rFonts w:ascii="Proxima Nova" w:hAnsi="Proxima Nova"/>
          <w:b/>
          <w:bCs/>
        </w:rPr>
        <w:t>Про припинення повноважень членів Наглядової ради Товариства</w:t>
      </w:r>
      <w:r w:rsidRPr="009F3CA5">
        <w:rPr>
          <w:rFonts w:ascii="Proxima Nova" w:hAnsi="Proxima Nova"/>
        </w:rPr>
        <w:t>.</w:t>
      </w:r>
    </w:p>
    <w:p w14:paraId="607068A8" w14:textId="5A527297" w:rsidR="008F6C57" w:rsidRPr="009F3CA5" w:rsidRDefault="008F6C57" w:rsidP="008F6C57">
      <w:pPr>
        <w:jc w:val="both"/>
        <w:rPr>
          <w:rFonts w:ascii="Proxima Nova" w:hAnsi="Proxima Nova"/>
        </w:rPr>
      </w:pPr>
      <w:r w:rsidRPr="009F3CA5">
        <w:rPr>
          <w:rFonts w:ascii="Proxima Nova" w:hAnsi="Proxima Nova"/>
          <w:u w:val="single"/>
        </w:rPr>
        <w:t>Проект рішення №1 з питання №1</w:t>
      </w:r>
      <w:r w:rsidRPr="009F3CA5">
        <w:rPr>
          <w:rFonts w:ascii="Proxima Nova" w:hAnsi="Proxima Nova"/>
          <w:u w:val="single"/>
          <w:lang w:val="ru-RU"/>
        </w:rPr>
        <w:t>9</w:t>
      </w:r>
      <w:r w:rsidRPr="009F3CA5">
        <w:rPr>
          <w:rFonts w:ascii="Proxima Nova" w:hAnsi="Proxima Nova"/>
          <w:u w:val="single"/>
        </w:rPr>
        <w:t>:</w:t>
      </w:r>
      <w:r w:rsidRPr="009F3CA5">
        <w:rPr>
          <w:rFonts w:ascii="Proxima Nova" w:hAnsi="Proxima Nova"/>
        </w:rPr>
        <w:t xml:space="preserve"> Припинити повноваження членів Наглядової ради Товариства з 25 січня 2020 року, а саме:</w:t>
      </w:r>
    </w:p>
    <w:p w14:paraId="536BEF63" w14:textId="77777777" w:rsidR="008F6C57" w:rsidRPr="009F3CA5" w:rsidRDefault="008F6C57" w:rsidP="008F6C57">
      <w:pPr>
        <w:jc w:val="both"/>
        <w:rPr>
          <w:rFonts w:ascii="Proxima Nova" w:hAnsi="Proxima Nova"/>
        </w:rPr>
      </w:pPr>
      <w:r w:rsidRPr="009F3CA5">
        <w:rPr>
          <w:rFonts w:ascii="Proxima Nova" w:hAnsi="Proxima Nova"/>
        </w:rPr>
        <w:t xml:space="preserve">Голова Наглядової ради, незалежний директор – Цап Валерій Володимирович; </w:t>
      </w:r>
    </w:p>
    <w:p w14:paraId="6ECB9A8E" w14:textId="77777777" w:rsidR="008F6C57" w:rsidRPr="009F3CA5" w:rsidRDefault="008F6C57" w:rsidP="008F6C57">
      <w:pPr>
        <w:jc w:val="both"/>
        <w:rPr>
          <w:rFonts w:ascii="Proxima Nova" w:hAnsi="Proxima Nova"/>
        </w:rPr>
      </w:pPr>
      <w:r w:rsidRPr="009F3CA5">
        <w:rPr>
          <w:rFonts w:ascii="Proxima Nova" w:hAnsi="Proxima Nova"/>
        </w:rPr>
        <w:t xml:space="preserve">Член Наглядової ради – </w:t>
      </w:r>
      <w:proofErr w:type="spellStart"/>
      <w:r w:rsidRPr="009F3CA5">
        <w:rPr>
          <w:rFonts w:ascii="Proxima Nova" w:hAnsi="Proxima Nova"/>
        </w:rPr>
        <w:t>Балабатько</w:t>
      </w:r>
      <w:proofErr w:type="spellEnd"/>
      <w:r w:rsidRPr="009F3CA5">
        <w:rPr>
          <w:rFonts w:ascii="Proxima Nova" w:hAnsi="Proxima Nova"/>
        </w:rPr>
        <w:t xml:space="preserve"> Ігор Дмитрович;</w:t>
      </w:r>
    </w:p>
    <w:p w14:paraId="13F52184" w14:textId="77777777" w:rsidR="008F6C57" w:rsidRPr="009F3CA5" w:rsidRDefault="008F6C57" w:rsidP="008F6C57">
      <w:pPr>
        <w:jc w:val="both"/>
        <w:rPr>
          <w:rFonts w:ascii="Proxima Nova" w:hAnsi="Proxima Nova"/>
        </w:rPr>
      </w:pPr>
      <w:r w:rsidRPr="009F3CA5">
        <w:rPr>
          <w:rFonts w:ascii="Proxima Nova" w:hAnsi="Proxima Nova"/>
        </w:rPr>
        <w:t xml:space="preserve">Член Наглядової ради – </w:t>
      </w:r>
      <w:proofErr w:type="spellStart"/>
      <w:r w:rsidRPr="009F3CA5">
        <w:rPr>
          <w:rFonts w:ascii="Proxima Nova" w:hAnsi="Proxima Nova"/>
        </w:rPr>
        <w:t>Макаруха</w:t>
      </w:r>
      <w:proofErr w:type="spellEnd"/>
      <w:r w:rsidRPr="009F3CA5">
        <w:rPr>
          <w:rFonts w:ascii="Proxima Nova" w:hAnsi="Proxima Nova"/>
        </w:rPr>
        <w:t xml:space="preserve"> Назарій Зіновійович;</w:t>
      </w:r>
    </w:p>
    <w:p w14:paraId="3E137608" w14:textId="77777777" w:rsidR="008F6C57" w:rsidRPr="009F3CA5" w:rsidRDefault="008F6C57" w:rsidP="008F6C57">
      <w:pPr>
        <w:jc w:val="both"/>
        <w:rPr>
          <w:rFonts w:ascii="Proxima Nova" w:hAnsi="Proxima Nova"/>
        </w:rPr>
      </w:pPr>
      <w:r w:rsidRPr="009F3CA5">
        <w:rPr>
          <w:rFonts w:ascii="Proxima Nova" w:hAnsi="Proxima Nova"/>
        </w:rPr>
        <w:t>Член Наглядової ради – Бойко Олена Ігорівна;</w:t>
      </w:r>
    </w:p>
    <w:p w14:paraId="0BA3E9C6" w14:textId="77777777" w:rsidR="008F6C57" w:rsidRPr="009F3CA5" w:rsidRDefault="008F6C57" w:rsidP="008F6C57">
      <w:pPr>
        <w:jc w:val="both"/>
        <w:rPr>
          <w:rFonts w:ascii="Proxima Nova" w:hAnsi="Proxima Nova"/>
        </w:rPr>
      </w:pPr>
      <w:r w:rsidRPr="009F3CA5">
        <w:rPr>
          <w:rFonts w:ascii="Proxima Nova" w:hAnsi="Proxima Nova"/>
        </w:rPr>
        <w:t xml:space="preserve">Незалежний директор – </w:t>
      </w:r>
      <w:proofErr w:type="spellStart"/>
      <w:r w:rsidRPr="009F3CA5">
        <w:rPr>
          <w:rFonts w:ascii="Proxima Nova" w:hAnsi="Proxima Nova"/>
        </w:rPr>
        <w:t>Чернуха</w:t>
      </w:r>
      <w:proofErr w:type="spellEnd"/>
      <w:r w:rsidRPr="009F3CA5">
        <w:rPr>
          <w:rFonts w:ascii="Proxima Nova" w:hAnsi="Proxima Nova"/>
        </w:rPr>
        <w:t xml:space="preserve"> Андрій Костянтинович.</w:t>
      </w:r>
    </w:p>
    <w:p w14:paraId="278E9676" w14:textId="77777777" w:rsidR="000D1735" w:rsidRPr="009F3CA5" w:rsidRDefault="000D1735" w:rsidP="000D1735">
      <w:pPr>
        <w:ind w:firstLine="567"/>
        <w:jc w:val="both"/>
        <w:rPr>
          <w:rFonts w:ascii="Proxima Nova" w:hAnsi="Proxima Nova"/>
        </w:rPr>
      </w:pPr>
    </w:p>
    <w:p w14:paraId="242EE6F0" w14:textId="2C0D9E8A" w:rsidR="000D1735" w:rsidRPr="009F3CA5" w:rsidRDefault="000D1735" w:rsidP="00C42AB8">
      <w:pPr>
        <w:pStyle w:val="a3"/>
        <w:numPr>
          <w:ilvl w:val="0"/>
          <w:numId w:val="4"/>
        </w:numPr>
        <w:tabs>
          <w:tab w:val="left" w:pos="1134"/>
        </w:tabs>
        <w:jc w:val="both"/>
        <w:rPr>
          <w:rFonts w:ascii="Proxima Nova" w:hAnsi="Proxima Nova"/>
        </w:rPr>
      </w:pPr>
      <w:r w:rsidRPr="009F3CA5">
        <w:rPr>
          <w:rFonts w:ascii="Proxima Nova" w:hAnsi="Proxima Nova"/>
          <w:b/>
          <w:bCs/>
        </w:rPr>
        <w:t>Про обрання членів Наглядової ради Товариства</w:t>
      </w:r>
      <w:r w:rsidRPr="009F3CA5">
        <w:rPr>
          <w:rFonts w:ascii="Proxima Nova" w:hAnsi="Proxima Nova"/>
        </w:rPr>
        <w:t xml:space="preserve">. </w:t>
      </w:r>
    </w:p>
    <w:p w14:paraId="365E5643" w14:textId="77777777" w:rsidR="000D1735" w:rsidRPr="009F3CA5" w:rsidRDefault="000D1735" w:rsidP="00C42AB8">
      <w:pPr>
        <w:jc w:val="both"/>
        <w:rPr>
          <w:rFonts w:ascii="Proxima Nova" w:hAnsi="Proxima Nova"/>
        </w:rPr>
      </w:pPr>
      <w:r w:rsidRPr="009F3CA5">
        <w:rPr>
          <w:rFonts w:ascii="Proxima Nova" w:hAnsi="Proxima Nova"/>
        </w:rPr>
        <w:t>(</w:t>
      </w:r>
      <w:r w:rsidRPr="009F3CA5">
        <w:rPr>
          <w:rFonts w:ascii="Proxima Nova" w:hAnsi="Proxima Nova"/>
          <w:u w:val="single"/>
        </w:rPr>
        <w:t>обрання членів Наглядової ради Товариства буде здійснюватися шляхом кумулятивного голосування</w:t>
      </w:r>
      <w:r w:rsidRPr="009F3CA5">
        <w:rPr>
          <w:rFonts w:ascii="Proxima Nova" w:hAnsi="Proxima Nova"/>
        </w:rPr>
        <w:t>)</w:t>
      </w:r>
    </w:p>
    <w:p w14:paraId="5C201058" w14:textId="77777777" w:rsidR="000D1735" w:rsidRPr="009F3CA5" w:rsidRDefault="000D1735" w:rsidP="000D1735">
      <w:pPr>
        <w:ind w:firstLine="567"/>
        <w:jc w:val="both"/>
        <w:rPr>
          <w:rFonts w:ascii="Proxima Nova" w:hAnsi="Proxima Nova"/>
        </w:rPr>
      </w:pPr>
    </w:p>
    <w:p w14:paraId="551FEF29" w14:textId="7AC2E4EC" w:rsidR="000D1735" w:rsidRPr="009F3CA5" w:rsidRDefault="000D1735" w:rsidP="00C42AB8">
      <w:pPr>
        <w:pStyle w:val="a3"/>
        <w:numPr>
          <w:ilvl w:val="0"/>
          <w:numId w:val="4"/>
        </w:numPr>
        <w:tabs>
          <w:tab w:val="left" w:pos="1134"/>
        </w:tabs>
        <w:jc w:val="both"/>
        <w:rPr>
          <w:rFonts w:ascii="Proxima Nova" w:hAnsi="Proxima Nova"/>
          <w:b/>
          <w:bCs/>
        </w:rPr>
      </w:pPr>
      <w:r w:rsidRPr="009F3CA5">
        <w:rPr>
          <w:rFonts w:ascii="Proxima Nova" w:hAnsi="Proxima Nova"/>
          <w:b/>
          <w:bCs/>
        </w:rPr>
        <w:t xml:space="preserve">Про затвердження умов цивільно-правових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ними. </w:t>
      </w:r>
    </w:p>
    <w:p w14:paraId="4526E703" w14:textId="69F2A777" w:rsidR="00DD256F" w:rsidRPr="009F3CA5" w:rsidRDefault="000D1735" w:rsidP="00C42AB8">
      <w:pPr>
        <w:jc w:val="both"/>
        <w:rPr>
          <w:rFonts w:ascii="Proxima Nova" w:hAnsi="Proxima Nova"/>
        </w:rPr>
      </w:pPr>
      <w:r w:rsidRPr="009F3CA5">
        <w:rPr>
          <w:rFonts w:ascii="Proxima Nova" w:hAnsi="Proxima Nova"/>
          <w:u w:val="single"/>
        </w:rPr>
        <w:t>Проект рішення №1 з питання №</w:t>
      </w:r>
      <w:r w:rsidR="008F6C57" w:rsidRPr="009F3CA5">
        <w:rPr>
          <w:rFonts w:ascii="Proxima Nova" w:hAnsi="Proxima Nova"/>
          <w:u w:val="single"/>
          <w:lang w:val="ru-RU"/>
        </w:rPr>
        <w:t>21</w:t>
      </w:r>
      <w:r w:rsidRPr="009F3CA5">
        <w:rPr>
          <w:rFonts w:ascii="Proxima Nova" w:hAnsi="Proxima Nova"/>
          <w:u w:val="single"/>
        </w:rPr>
        <w:t>:</w:t>
      </w:r>
      <w:r w:rsidRPr="009F3CA5">
        <w:rPr>
          <w:rFonts w:ascii="Proxima Nova" w:hAnsi="Proxima Nova"/>
        </w:rPr>
        <w:t xml:space="preserve"> Затвердити умови цивільно-правових договорів (контрактів),  що укладатимуться з членами Наглядової ради Товариства. </w:t>
      </w:r>
      <w:r w:rsidR="00DD256F" w:rsidRPr="009F3CA5">
        <w:rPr>
          <w:rFonts w:ascii="Proxima Nova" w:hAnsi="Proxima Nova"/>
        </w:rPr>
        <w:t xml:space="preserve">Передбачити, що такі договори (контракти) є безоплатними. Уповноважити Голову </w:t>
      </w:r>
      <w:r w:rsidR="000228B3" w:rsidRPr="009F3CA5">
        <w:rPr>
          <w:rFonts w:ascii="Proxima Nova" w:hAnsi="Proxima Nova"/>
        </w:rPr>
        <w:t xml:space="preserve">виконавчого органу </w:t>
      </w:r>
      <w:r w:rsidR="00DD256F" w:rsidRPr="009F3CA5">
        <w:rPr>
          <w:rFonts w:ascii="Proxima Nova" w:hAnsi="Proxima Nova"/>
        </w:rPr>
        <w:t>Товариства підписати цивільно-правові договори (контракти) з членами Наглядової Ради Товариства, відповідно до затверджених умов.</w:t>
      </w:r>
    </w:p>
    <w:p w14:paraId="634874F1" w14:textId="77777777" w:rsidR="00C42AB8" w:rsidRPr="009F3CA5" w:rsidRDefault="00C42AB8" w:rsidP="00C42AB8">
      <w:pPr>
        <w:tabs>
          <w:tab w:val="left" w:pos="1134"/>
        </w:tabs>
        <w:jc w:val="both"/>
        <w:rPr>
          <w:rFonts w:ascii="Proxima Nova" w:hAnsi="Proxima Nova"/>
        </w:rPr>
      </w:pPr>
    </w:p>
    <w:p w14:paraId="47887E6E" w14:textId="6A86AA8D" w:rsidR="00DD256F" w:rsidRPr="009F3CA5" w:rsidRDefault="00DD256F" w:rsidP="00C42AB8">
      <w:pPr>
        <w:pStyle w:val="a3"/>
        <w:numPr>
          <w:ilvl w:val="0"/>
          <w:numId w:val="4"/>
        </w:numPr>
        <w:tabs>
          <w:tab w:val="left" w:pos="1134"/>
        </w:tabs>
        <w:jc w:val="both"/>
        <w:rPr>
          <w:rFonts w:ascii="Proxima Nova" w:hAnsi="Proxima Nova"/>
          <w:b/>
          <w:bCs/>
        </w:rPr>
      </w:pPr>
      <w:r w:rsidRPr="009F3CA5">
        <w:rPr>
          <w:rFonts w:ascii="Proxima Nova" w:hAnsi="Proxima Nova"/>
          <w:b/>
          <w:bCs/>
        </w:rPr>
        <w:t xml:space="preserve">Про припинення повноважень </w:t>
      </w:r>
      <w:r w:rsidR="00C42AB8" w:rsidRPr="009F3CA5">
        <w:rPr>
          <w:rFonts w:ascii="Proxima Nova" w:hAnsi="Proxima Nova"/>
          <w:b/>
          <w:bCs/>
        </w:rPr>
        <w:t>Правління Товариства</w:t>
      </w:r>
      <w:r w:rsidRPr="009F3CA5">
        <w:rPr>
          <w:rFonts w:ascii="Proxima Nova" w:hAnsi="Proxima Nova"/>
          <w:b/>
          <w:bCs/>
        </w:rPr>
        <w:t>.</w:t>
      </w:r>
    </w:p>
    <w:p w14:paraId="59B91084" w14:textId="7501016B" w:rsidR="0008338A" w:rsidRPr="009F3CA5" w:rsidRDefault="00DD256F" w:rsidP="0008338A">
      <w:pPr>
        <w:jc w:val="both"/>
        <w:rPr>
          <w:rFonts w:ascii="Proxima Nova" w:hAnsi="Proxima Nova"/>
        </w:rPr>
      </w:pPr>
      <w:r w:rsidRPr="009F3CA5">
        <w:rPr>
          <w:rFonts w:ascii="Proxima Nova" w:hAnsi="Proxima Nova"/>
          <w:u w:val="single"/>
        </w:rPr>
        <w:t>Проект рішення №1 з питання №</w:t>
      </w:r>
      <w:r w:rsidR="008F6C57" w:rsidRPr="009F3CA5">
        <w:rPr>
          <w:rFonts w:ascii="Proxima Nova" w:hAnsi="Proxima Nova"/>
          <w:u w:val="single"/>
          <w:lang w:val="ru-RU"/>
        </w:rPr>
        <w:t xml:space="preserve"> 22</w:t>
      </w:r>
      <w:r w:rsidRPr="009F3CA5">
        <w:rPr>
          <w:rFonts w:ascii="Proxima Nova" w:hAnsi="Proxima Nova"/>
        </w:rPr>
        <w:t xml:space="preserve"> </w:t>
      </w:r>
      <w:r w:rsidR="0008338A" w:rsidRPr="009F3CA5">
        <w:rPr>
          <w:rFonts w:ascii="Proxima Nova" w:hAnsi="Proxima Nova"/>
        </w:rPr>
        <w:t>Припинити повноваження Правління Товариства з 25 січня 2020 року, а саме:</w:t>
      </w:r>
    </w:p>
    <w:p w14:paraId="2BBB8892" w14:textId="042BAD19" w:rsidR="0008338A" w:rsidRPr="009F3CA5" w:rsidRDefault="0008338A" w:rsidP="0008338A">
      <w:pPr>
        <w:jc w:val="both"/>
        <w:rPr>
          <w:rFonts w:ascii="Proxima Nova" w:hAnsi="Proxima Nova"/>
        </w:rPr>
      </w:pPr>
      <w:proofErr w:type="spellStart"/>
      <w:r w:rsidRPr="009F3CA5">
        <w:rPr>
          <w:rFonts w:ascii="Proxima Nova" w:hAnsi="Proxima Nova"/>
        </w:rPr>
        <w:t>Т.в.о</w:t>
      </w:r>
      <w:proofErr w:type="spellEnd"/>
      <w:r w:rsidRPr="009F3CA5">
        <w:rPr>
          <w:rFonts w:ascii="Proxima Nova" w:hAnsi="Proxima Nova"/>
        </w:rPr>
        <w:t xml:space="preserve">. Голови правління – Пономарьов </w:t>
      </w:r>
      <w:proofErr w:type="spellStart"/>
      <w:r w:rsidRPr="009F3CA5">
        <w:rPr>
          <w:rFonts w:ascii="Proxima Nova" w:hAnsi="Proxima Nova"/>
        </w:rPr>
        <w:t>Вячеслав</w:t>
      </w:r>
      <w:proofErr w:type="spellEnd"/>
      <w:r w:rsidRPr="009F3CA5">
        <w:rPr>
          <w:rFonts w:ascii="Proxima Nova" w:hAnsi="Proxima Nova"/>
        </w:rPr>
        <w:t xml:space="preserve"> Миколайович; </w:t>
      </w:r>
    </w:p>
    <w:p w14:paraId="5473231A" w14:textId="1931D879" w:rsidR="0008338A" w:rsidRPr="009F3CA5" w:rsidRDefault="0008338A" w:rsidP="0008338A">
      <w:pPr>
        <w:jc w:val="both"/>
        <w:rPr>
          <w:rFonts w:ascii="Proxima Nova" w:hAnsi="Proxima Nova"/>
        </w:rPr>
      </w:pPr>
      <w:r w:rsidRPr="009F3CA5">
        <w:rPr>
          <w:rFonts w:ascii="Proxima Nova" w:hAnsi="Proxima Nova"/>
        </w:rPr>
        <w:t xml:space="preserve">Член правління – </w:t>
      </w:r>
      <w:proofErr w:type="spellStart"/>
      <w:r w:rsidR="000228B3" w:rsidRPr="009F3CA5">
        <w:rPr>
          <w:rFonts w:ascii="Proxima Nova" w:hAnsi="Proxima Nova"/>
        </w:rPr>
        <w:t>Гайдаржі</w:t>
      </w:r>
      <w:proofErr w:type="spellEnd"/>
      <w:r w:rsidR="000228B3" w:rsidRPr="009F3CA5">
        <w:rPr>
          <w:rFonts w:ascii="Proxima Nova" w:hAnsi="Proxima Nova"/>
        </w:rPr>
        <w:t xml:space="preserve"> Ігнат Федорович</w:t>
      </w:r>
      <w:r w:rsidRPr="009F3CA5">
        <w:rPr>
          <w:rFonts w:ascii="Proxima Nova" w:hAnsi="Proxima Nova"/>
        </w:rPr>
        <w:t>;</w:t>
      </w:r>
    </w:p>
    <w:p w14:paraId="5A672DDC" w14:textId="19997AED" w:rsidR="00DD256F" w:rsidRPr="009F3CA5" w:rsidRDefault="0008338A" w:rsidP="0008338A">
      <w:pPr>
        <w:jc w:val="both"/>
        <w:rPr>
          <w:rFonts w:ascii="Proxima Nova" w:hAnsi="Proxima Nova"/>
        </w:rPr>
      </w:pPr>
      <w:r w:rsidRPr="009F3CA5">
        <w:rPr>
          <w:rFonts w:ascii="Proxima Nova" w:hAnsi="Proxima Nova"/>
        </w:rPr>
        <w:t xml:space="preserve">Член правління </w:t>
      </w:r>
      <w:r w:rsidR="000228B3" w:rsidRPr="009F3CA5">
        <w:rPr>
          <w:rFonts w:ascii="Proxima Nova" w:hAnsi="Proxima Nova"/>
        </w:rPr>
        <w:t>Михайлова Євгенія Петрівна</w:t>
      </w:r>
    </w:p>
    <w:p w14:paraId="0A466FCE" w14:textId="4B3BFAE4" w:rsidR="00C42AB8" w:rsidRPr="009F3CA5" w:rsidRDefault="00C42AB8" w:rsidP="00DD256F">
      <w:pPr>
        <w:ind w:firstLine="567"/>
        <w:jc w:val="both"/>
        <w:rPr>
          <w:rFonts w:ascii="Proxima Nova" w:hAnsi="Proxima Nova"/>
        </w:rPr>
      </w:pPr>
    </w:p>
    <w:p w14:paraId="560EC932" w14:textId="0246DB27" w:rsidR="00C42AB8" w:rsidRPr="009F3CA5" w:rsidRDefault="00C42AB8" w:rsidP="00C42AB8">
      <w:pPr>
        <w:pStyle w:val="a3"/>
        <w:numPr>
          <w:ilvl w:val="0"/>
          <w:numId w:val="4"/>
        </w:numPr>
        <w:tabs>
          <w:tab w:val="left" w:pos="1134"/>
        </w:tabs>
        <w:jc w:val="both"/>
        <w:rPr>
          <w:rFonts w:ascii="Proxima Nova" w:hAnsi="Proxima Nova"/>
          <w:b/>
          <w:bCs/>
        </w:rPr>
      </w:pPr>
      <w:r w:rsidRPr="009F3CA5">
        <w:rPr>
          <w:rFonts w:ascii="Proxima Nova" w:hAnsi="Proxima Nova"/>
          <w:b/>
          <w:bCs/>
        </w:rPr>
        <w:t xml:space="preserve">Про </w:t>
      </w:r>
      <w:r w:rsidR="0008338A" w:rsidRPr="009F3CA5">
        <w:rPr>
          <w:rFonts w:ascii="Proxima Nova" w:hAnsi="Proxima Nova"/>
          <w:b/>
          <w:bCs/>
        </w:rPr>
        <w:t xml:space="preserve">обрання </w:t>
      </w:r>
      <w:r w:rsidR="00F90D0A" w:rsidRPr="009F3CA5">
        <w:rPr>
          <w:rFonts w:ascii="Proxima Nova" w:hAnsi="Proxima Nova"/>
          <w:b/>
          <w:bCs/>
        </w:rPr>
        <w:t>Правління</w:t>
      </w:r>
      <w:r w:rsidR="0008338A" w:rsidRPr="009F3CA5">
        <w:rPr>
          <w:rFonts w:ascii="Proxima Nova" w:hAnsi="Proxima Nova"/>
          <w:b/>
          <w:bCs/>
        </w:rPr>
        <w:t xml:space="preserve"> Товариства</w:t>
      </w:r>
      <w:r w:rsidRPr="009F3CA5">
        <w:rPr>
          <w:rFonts w:ascii="Proxima Nova" w:hAnsi="Proxima Nova"/>
          <w:b/>
          <w:bCs/>
        </w:rPr>
        <w:t>.</w:t>
      </w:r>
    </w:p>
    <w:p w14:paraId="128D141E" w14:textId="5EA8267B" w:rsidR="00F90D0A" w:rsidRPr="009F3CA5" w:rsidRDefault="00C42AB8" w:rsidP="00F90D0A">
      <w:pPr>
        <w:jc w:val="both"/>
        <w:rPr>
          <w:rFonts w:ascii="Proxima Nova" w:hAnsi="Proxima Nova"/>
        </w:rPr>
      </w:pPr>
      <w:r w:rsidRPr="009F3CA5">
        <w:rPr>
          <w:rFonts w:ascii="Proxima Nova" w:hAnsi="Proxima Nova"/>
          <w:u w:val="single"/>
        </w:rPr>
        <w:t>Проект рішення №1 з питання №</w:t>
      </w:r>
      <w:r w:rsidR="008F6C57" w:rsidRPr="009F3CA5">
        <w:rPr>
          <w:rFonts w:ascii="Proxima Nova" w:hAnsi="Proxima Nova"/>
          <w:u w:val="single"/>
          <w:lang w:val="ru-RU"/>
        </w:rPr>
        <w:t>23</w:t>
      </w:r>
      <w:r w:rsidRPr="009F3CA5">
        <w:rPr>
          <w:rFonts w:ascii="Proxima Nova" w:hAnsi="Proxima Nova"/>
          <w:u w:val="single"/>
        </w:rPr>
        <w:t>:</w:t>
      </w:r>
      <w:r w:rsidRPr="009F3CA5">
        <w:rPr>
          <w:rFonts w:ascii="Proxima Nova" w:hAnsi="Proxima Nova"/>
        </w:rPr>
        <w:t xml:space="preserve"> </w:t>
      </w:r>
      <w:r w:rsidR="00F90D0A" w:rsidRPr="009F3CA5">
        <w:rPr>
          <w:rFonts w:ascii="Proxima Nova" w:hAnsi="Proxima Nova"/>
        </w:rPr>
        <w:t>Обрати Правління Товариства в наступному складі:</w:t>
      </w:r>
    </w:p>
    <w:p w14:paraId="2B16057C" w14:textId="4C549E33" w:rsidR="00F90D0A" w:rsidRPr="009F3CA5" w:rsidRDefault="00F90D0A" w:rsidP="00F90D0A">
      <w:pPr>
        <w:jc w:val="both"/>
        <w:rPr>
          <w:rFonts w:ascii="Proxima Nova" w:hAnsi="Proxima Nova"/>
        </w:rPr>
      </w:pPr>
      <w:r w:rsidRPr="009F3CA5">
        <w:rPr>
          <w:rFonts w:ascii="Proxima Nova" w:hAnsi="Proxima Nova"/>
        </w:rPr>
        <w:t xml:space="preserve">Голова правління – Пономарьов </w:t>
      </w:r>
      <w:proofErr w:type="spellStart"/>
      <w:r w:rsidRPr="009F3CA5">
        <w:rPr>
          <w:rFonts w:ascii="Proxima Nova" w:hAnsi="Proxima Nova"/>
        </w:rPr>
        <w:t>Вячеслав</w:t>
      </w:r>
      <w:proofErr w:type="spellEnd"/>
      <w:r w:rsidRPr="009F3CA5">
        <w:rPr>
          <w:rFonts w:ascii="Proxima Nova" w:hAnsi="Proxima Nova"/>
        </w:rPr>
        <w:t xml:space="preserve"> Миколайович; </w:t>
      </w:r>
    </w:p>
    <w:p w14:paraId="1436353C" w14:textId="77777777" w:rsidR="000228B3" w:rsidRPr="009F3CA5" w:rsidRDefault="000228B3" w:rsidP="000228B3">
      <w:pPr>
        <w:jc w:val="both"/>
        <w:rPr>
          <w:rFonts w:ascii="Proxima Nova" w:hAnsi="Proxima Nova"/>
        </w:rPr>
      </w:pPr>
      <w:r w:rsidRPr="009F3CA5">
        <w:rPr>
          <w:rFonts w:ascii="Proxima Nova" w:hAnsi="Proxima Nova"/>
        </w:rPr>
        <w:t xml:space="preserve">Член правління – </w:t>
      </w:r>
      <w:proofErr w:type="spellStart"/>
      <w:r w:rsidRPr="009F3CA5">
        <w:rPr>
          <w:rFonts w:ascii="Proxima Nova" w:hAnsi="Proxima Nova"/>
        </w:rPr>
        <w:t>Гайдаржі</w:t>
      </w:r>
      <w:proofErr w:type="spellEnd"/>
      <w:r w:rsidRPr="009F3CA5">
        <w:rPr>
          <w:rFonts w:ascii="Proxima Nova" w:hAnsi="Proxima Nova"/>
        </w:rPr>
        <w:t xml:space="preserve"> Ігнат Федорович;</w:t>
      </w:r>
    </w:p>
    <w:p w14:paraId="6545E51D" w14:textId="7EA5096C" w:rsidR="000228B3" w:rsidRPr="009F3CA5" w:rsidRDefault="000228B3" w:rsidP="000228B3">
      <w:pPr>
        <w:jc w:val="both"/>
        <w:rPr>
          <w:rFonts w:ascii="Proxima Nova" w:hAnsi="Proxima Nova"/>
        </w:rPr>
      </w:pPr>
      <w:r w:rsidRPr="009F3CA5">
        <w:rPr>
          <w:rFonts w:ascii="Proxima Nova" w:hAnsi="Proxima Nova"/>
        </w:rPr>
        <w:t>Член правління Михайлова Євгенія Петрівна</w:t>
      </w:r>
    </w:p>
    <w:p w14:paraId="24683544" w14:textId="28198460" w:rsidR="00517A3D" w:rsidRPr="009F3CA5" w:rsidRDefault="00517A3D" w:rsidP="00F90D0A">
      <w:pPr>
        <w:jc w:val="both"/>
        <w:rPr>
          <w:rFonts w:ascii="Proxima Nova" w:hAnsi="Proxima Nova"/>
        </w:rPr>
      </w:pPr>
      <w:r w:rsidRPr="009F3CA5">
        <w:rPr>
          <w:rFonts w:ascii="Proxima Nova" w:hAnsi="Proxima Nova"/>
        </w:rPr>
        <w:t>Правління набуває повноваження з 27 січня 2020 року.</w:t>
      </w:r>
    </w:p>
    <w:p w14:paraId="5714DA7D" w14:textId="6C6FFF47" w:rsidR="00C42AB8" w:rsidRPr="009F3CA5" w:rsidRDefault="00C42AB8" w:rsidP="00DD256F">
      <w:pPr>
        <w:ind w:firstLine="567"/>
        <w:jc w:val="both"/>
        <w:rPr>
          <w:rFonts w:ascii="Proxima Nova" w:hAnsi="Proxima Nova"/>
        </w:rPr>
      </w:pPr>
    </w:p>
    <w:p w14:paraId="08E599B2" w14:textId="5D0C96EE" w:rsidR="00C42AB8" w:rsidRPr="009F3CA5" w:rsidRDefault="00C42AB8" w:rsidP="00F90D0A">
      <w:pPr>
        <w:pStyle w:val="a3"/>
        <w:numPr>
          <w:ilvl w:val="0"/>
          <w:numId w:val="4"/>
        </w:numPr>
        <w:tabs>
          <w:tab w:val="left" w:pos="1134"/>
        </w:tabs>
        <w:jc w:val="both"/>
        <w:rPr>
          <w:rFonts w:ascii="Proxima Nova" w:hAnsi="Proxima Nova"/>
          <w:b/>
          <w:bCs/>
        </w:rPr>
      </w:pPr>
      <w:r w:rsidRPr="009F3CA5">
        <w:rPr>
          <w:rFonts w:ascii="Proxima Nova" w:hAnsi="Proxima Nova"/>
          <w:b/>
          <w:bCs/>
        </w:rPr>
        <w:t>Про припинення повноважень членів Ревізійної комісії</w:t>
      </w:r>
      <w:r w:rsidR="00517A3D" w:rsidRPr="009F3CA5">
        <w:rPr>
          <w:rFonts w:ascii="Proxima Nova" w:hAnsi="Proxima Nova"/>
          <w:b/>
          <w:bCs/>
        </w:rPr>
        <w:t xml:space="preserve"> Товариства</w:t>
      </w:r>
      <w:r w:rsidRPr="009F3CA5">
        <w:rPr>
          <w:rFonts w:ascii="Proxima Nova" w:hAnsi="Proxima Nova"/>
          <w:b/>
          <w:bCs/>
        </w:rPr>
        <w:t>.</w:t>
      </w:r>
    </w:p>
    <w:p w14:paraId="0DF8E748" w14:textId="7DCF8DDF" w:rsidR="00F90D0A" w:rsidRPr="009F3CA5" w:rsidRDefault="00C42AB8" w:rsidP="00F90D0A">
      <w:pPr>
        <w:jc w:val="both"/>
        <w:rPr>
          <w:rFonts w:ascii="Proxima Nova" w:hAnsi="Proxima Nova"/>
        </w:rPr>
      </w:pPr>
      <w:r w:rsidRPr="009F3CA5">
        <w:rPr>
          <w:rFonts w:ascii="Proxima Nova" w:hAnsi="Proxima Nova"/>
          <w:u w:val="single"/>
        </w:rPr>
        <w:t>Проект рішення №1 з питання №</w:t>
      </w:r>
      <w:r w:rsidR="00F90D0A" w:rsidRPr="009F3CA5">
        <w:rPr>
          <w:rFonts w:ascii="Proxima Nova" w:hAnsi="Proxima Nova"/>
          <w:u w:val="single"/>
        </w:rPr>
        <w:t>2</w:t>
      </w:r>
      <w:r w:rsidR="008F6C57" w:rsidRPr="009F3CA5">
        <w:rPr>
          <w:rFonts w:ascii="Proxima Nova" w:hAnsi="Proxima Nova"/>
          <w:u w:val="single"/>
        </w:rPr>
        <w:t>4</w:t>
      </w:r>
      <w:r w:rsidRPr="009F3CA5">
        <w:rPr>
          <w:rFonts w:ascii="Proxima Nova" w:hAnsi="Proxima Nova"/>
          <w:u w:val="single"/>
        </w:rPr>
        <w:t>:</w:t>
      </w:r>
      <w:r w:rsidRPr="009F3CA5">
        <w:rPr>
          <w:rFonts w:ascii="Proxima Nova" w:hAnsi="Proxima Nova"/>
        </w:rPr>
        <w:t xml:space="preserve"> </w:t>
      </w:r>
      <w:r w:rsidR="00F90D0A" w:rsidRPr="009F3CA5">
        <w:rPr>
          <w:rFonts w:ascii="Proxima Nova" w:hAnsi="Proxima Nova"/>
        </w:rPr>
        <w:t>Припинити повноваження членів Ревізійної комісії Товариства з 25 січня 2020 року, а саме:</w:t>
      </w:r>
    </w:p>
    <w:p w14:paraId="20CD6ABB" w14:textId="073BA0DC" w:rsidR="00F90D0A" w:rsidRPr="009F3CA5" w:rsidRDefault="00F90D0A" w:rsidP="00F90D0A">
      <w:pPr>
        <w:jc w:val="both"/>
        <w:rPr>
          <w:rFonts w:ascii="Proxima Nova" w:hAnsi="Proxima Nova"/>
        </w:rPr>
      </w:pPr>
      <w:r w:rsidRPr="009F3CA5">
        <w:rPr>
          <w:rFonts w:ascii="Proxima Nova" w:hAnsi="Proxima Nova"/>
        </w:rPr>
        <w:t xml:space="preserve">Голова Ревізійної комісії – </w:t>
      </w:r>
      <w:r w:rsidR="0093361F" w:rsidRPr="009F3CA5">
        <w:rPr>
          <w:rFonts w:ascii="Proxima Nova" w:hAnsi="Proxima Nova"/>
        </w:rPr>
        <w:t>представник ТОВ «</w:t>
      </w:r>
      <w:proofErr w:type="spellStart"/>
      <w:r w:rsidR="0093361F" w:rsidRPr="009F3CA5">
        <w:rPr>
          <w:rFonts w:ascii="Proxima Nova" w:hAnsi="Proxima Nova"/>
        </w:rPr>
        <w:t>Кримвиноптторг</w:t>
      </w:r>
      <w:proofErr w:type="spellEnd"/>
      <w:r w:rsidR="0093361F" w:rsidRPr="009F3CA5">
        <w:rPr>
          <w:rFonts w:ascii="Proxima Nova" w:hAnsi="Proxima Nova"/>
        </w:rPr>
        <w:t xml:space="preserve">» </w:t>
      </w:r>
      <w:r w:rsidR="000228B3" w:rsidRPr="009F3CA5">
        <w:rPr>
          <w:rFonts w:ascii="Proxima Nova" w:hAnsi="Proxima Nova"/>
        </w:rPr>
        <w:t>Антонов Костянтин Васильович</w:t>
      </w:r>
    </w:p>
    <w:p w14:paraId="03845CE8" w14:textId="7A807F76" w:rsidR="00F90D0A" w:rsidRPr="009F3CA5" w:rsidRDefault="00F90D0A" w:rsidP="00F90D0A">
      <w:pPr>
        <w:jc w:val="both"/>
        <w:rPr>
          <w:rFonts w:ascii="Proxima Nova" w:hAnsi="Proxima Nova"/>
        </w:rPr>
      </w:pPr>
      <w:r w:rsidRPr="009F3CA5">
        <w:rPr>
          <w:rFonts w:ascii="Proxima Nova" w:hAnsi="Proxima Nova"/>
        </w:rPr>
        <w:t xml:space="preserve">Член Ревізійної комісії </w:t>
      </w:r>
      <w:r w:rsidR="0093361F" w:rsidRPr="009F3CA5">
        <w:rPr>
          <w:rFonts w:ascii="Proxima Nova" w:hAnsi="Proxima Nova"/>
        </w:rPr>
        <w:t xml:space="preserve"> </w:t>
      </w:r>
      <w:proofErr w:type="spellStart"/>
      <w:r w:rsidR="0093361F" w:rsidRPr="009F3CA5">
        <w:rPr>
          <w:rFonts w:ascii="Proxima Nova" w:hAnsi="Proxima Nova"/>
        </w:rPr>
        <w:t>Стефаніка</w:t>
      </w:r>
      <w:proofErr w:type="spellEnd"/>
      <w:r w:rsidR="0093361F" w:rsidRPr="009F3CA5">
        <w:rPr>
          <w:rFonts w:ascii="Proxima Nova" w:hAnsi="Proxima Nova"/>
        </w:rPr>
        <w:t xml:space="preserve"> Олександр Володимирович </w:t>
      </w:r>
    </w:p>
    <w:p w14:paraId="6B45F690" w14:textId="01694515" w:rsidR="00C42AB8" w:rsidRPr="009F3CA5" w:rsidRDefault="00F90D0A" w:rsidP="00F90D0A">
      <w:pPr>
        <w:jc w:val="both"/>
        <w:rPr>
          <w:rFonts w:ascii="Proxima Nova" w:hAnsi="Proxima Nova"/>
        </w:rPr>
      </w:pPr>
      <w:r w:rsidRPr="009F3CA5">
        <w:rPr>
          <w:rFonts w:ascii="Proxima Nova" w:hAnsi="Proxima Nova"/>
        </w:rPr>
        <w:t xml:space="preserve">Член Ревізійної комісії – </w:t>
      </w:r>
      <w:proofErr w:type="spellStart"/>
      <w:r w:rsidR="0093361F" w:rsidRPr="009F3CA5">
        <w:rPr>
          <w:rFonts w:ascii="Proxima Nova" w:hAnsi="Proxima Nova"/>
        </w:rPr>
        <w:t>Горак</w:t>
      </w:r>
      <w:proofErr w:type="spellEnd"/>
      <w:r w:rsidR="0093361F" w:rsidRPr="009F3CA5">
        <w:rPr>
          <w:rFonts w:ascii="Proxima Nova" w:hAnsi="Proxima Nova"/>
        </w:rPr>
        <w:t xml:space="preserve"> Людмила Петрівна</w:t>
      </w:r>
    </w:p>
    <w:p w14:paraId="1FA14520" w14:textId="7610D54A" w:rsidR="00C42AB8" w:rsidRPr="009F3CA5" w:rsidRDefault="00C42AB8" w:rsidP="00DD256F">
      <w:pPr>
        <w:ind w:firstLine="567"/>
        <w:jc w:val="both"/>
        <w:rPr>
          <w:rFonts w:ascii="Proxima Nova" w:hAnsi="Proxima Nova"/>
        </w:rPr>
      </w:pPr>
    </w:p>
    <w:p w14:paraId="1167F91B" w14:textId="3EB3BFD0" w:rsidR="00C42AB8" w:rsidRPr="009F3CA5" w:rsidRDefault="00C42AB8" w:rsidP="00F90D0A">
      <w:pPr>
        <w:pStyle w:val="a3"/>
        <w:numPr>
          <w:ilvl w:val="0"/>
          <w:numId w:val="4"/>
        </w:numPr>
        <w:tabs>
          <w:tab w:val="left" w:pos="1134"/>
        </w:tabs>
        <w:jc w:val="both"/>
        <w:rPr>
          <w:rFonts w:ascii="Proxima Nova" w:hAnsi="Proxima Nova"/>
          <w:b/>
          <w:bCs/>
        </w:rPr>
      </w:pPr>
      <w:r w:rsidRPr="009F3CA5">
        <w:rPr>
          <w:rFonts w:ascii="Proxima Nova" w:hAnsi="Proxima Nova"/>
          <w:b/>
          <w:bCs/>
        </w:rPr>
        <w:t xml:space="preserve">Про </w:t>
      </w:r>
      <w:r w:rsidR="00C656D6" w:rsidRPr="009F3CA5">
        <w:rPr>
          <w:rFonts w:ascii="Proxima Nova" w:hAnsi="Proxima Nova"/>
          <w:b/>
          <w:bCs/>
        </w:rPr>
        <w:t>обрання</w:t>
      </w:r>
      <w:r w:rsidRPr="009F3CA5">
        <w:rPr>
          <w:rFonts w:ascii="Proxima Nova" w:hAnsi="Proxima Nova"/>
          <w:b/>
          <w:bCs/>
        </w:rPr>
        <w:t xml:space="preserve"> членів Ревізійної комісії</w:t>
      </w:r>
      <w:r w:rsidR="00517A3D" w:rsidRPr="009F3CA5">
        <w:rPr>
          <w:rFonts w:ascii="Proxima Nova" w:hAnsi="Proxima Nova"/>
          <w:b/>
          <w:bCs/>
        </w:rPr>
        <w:t xml:space="preserve"> Товариства</w:t>
      </w:r>
      <w:r w:rsidRPr="009F3CA5">
        <w:rPr>
          <w:rFonts w:ascii="Proxima Nova" w:hAnsi="Proxima Nova"/>
          <w:b/>
          <w:bCs/>
        </w:rPr>
        <w:t>.</w:t>
      </w:r>
    </w:p>
    <w:p w14:paraId="636F2550" w14:textId="62FE4F41" w:rsidR="00C656D6" w:rsidRPr="009F3CA5" w:rsidRDefault="00C42AB8" w:rsidP="00C656D6">
      <w:pPr>
        <w:jc w:val="both"/>
        <w:rPr>
          <w:rFonts w:ascii="Proxima Nova" w:hAnsi="Proxima Nova"/>
        </w:rPr>
      </w:pPr>
      <w:r w:rsidRPr="009F3CA5">
        <w:rPr>
          <w:rFonts w:ascii="Proxima Nova" w:hAnsi="Proxima Nova"/>
          <w:u w:val="single"/>
        </w:rPr>
        <w:t>Проект рішення №1 з питання №</w:t>
      </w:r>
      <w:r w:rsidR="00C656D6" w:rsidRPr="009F3CA5">
        <w:rPr>
          <w:rFonts w:ascii="Proxima Nova" w:hAnsi="Proxima Nova"/>
          <w:u w:val="single"/>
        </w:rPr>
        <w:t>2</w:t>
      </w:r>
      <w:r w:rsidR="008F6C57" w:rsidRPr="009F3CA5">
        <w:rPr>
          <w:rFonts w:ascii="Proxima Nova" w:hAnsi="Proxima Nova"/>
          <w:u w:val="single"/>
          <w:lang w:val="ru-RU"/>
        </w:rPr>
        <w:t>5</w:t>
      </w:r>
      <w:r w:rsidRPr="009F3CA5">
        <w:rPr>
          <w:rFonts w:ascii="Proxima Nova" w:hAnsi="Proxima Nova"/>
          <w:u w:val="single"/>
        </w:rPr>
        <w:t>:</w:t>
      </w:r>
      <w:r w:rsidRPr="009F3CA5">
        <w:rPr>
          <w:rFonts w:ascii="Proxima Nova" w:hAnsi="Proxima Nova"/>
        </w:rPr>
        <w:t xml:space="preserve"> </w:t>
      </w:r>
      <w:r w:rsidR="00C656D6" w:rsidRPr="009F3CA5">
        <w:rPr>
          <w:rFonts w:ascii="Proxima Nova" w:hAnsi="Proxima Nova"/>
        </w:rPr>
        <w:t>Обрати Ревізійну косію Товариства в наступному складі:</w:t>
      </w:r>
    </w:p>
    <w:p w14:paraId="222BDD56" w14:textId="77777777" w:rsidR="000228B3" w:rsidRPr="009F3CA5" w:rsidRDefault="000228B3" w:rsidP="000228B3">
      <w:pPr>
        <w:jc w:val="both"/>
        <w:rPr>
          <w:rFonts w:ascii="Proxima Nova" w:hAnsi="Proxima Nova"/>
        </w:rPr>
      </w:pPr>
      <w:r w:rsidRPr="009F3CA5">
        <w:rPr>
          <w:rFonts w:ascii="Proxima Nova" w:hAnsi="Proxima Nova"/>
        </w:rPr>
        <w:t>Голова Ревізійної комісії – Антонов Костянтин Васильович</w:t>
      </w:r>
    </w:p>
    <w:p w14:paraId="07D6F0CE" w14:textId="77777777" w:rsidR="000228B3" w:rsidRPr="009F3CA5" w:rsidRDefault="000228B3" w:rsidP="000228B3">
      <w:pPr>
        <w:jc w:val="both"/>
        <w:rPr>
          <w:rFonts w:ascii="Proxima Nova" w:hAnsi="Proxima Nova"/>
        </w:rPr>
      </w:pPr>
      <w:r w:rsidRPr="009F3CA5">
        <w:rPr>
          <w:rFonts w:ascii="Proxima Nova" w:hAnsi="Proxima Nova"/>
        </w:rPr>
        <w:t>Член Ревізійної комісії Волошин Андрій Вікторович</w:t>
      </w:r>
    </w:p>
    <w:p w14:paraId="7A734C56" w14:textId="5BE0CA07" w:rsidR="000228B3" w:rsidRPr="009F3CA5" w:rsidRDefault="000228B3" w:rsidP="000228B3">
      <w:pPr>
        <w:jc w:val="both"/>
        <w:rPr>
          <w:rFonts w:ascii="Proxima Nova" w:hAnsi="Proxima Nova"/>
        </w:rPr>
      </w:pPr>
      <w:r w:rsidRPr="009F3CA5">
        <w:rPr>
          <w:rFonts w:ascii="Proxima Nova" w:hAnsi="Proxima Nova"/>
        </w:rPr>
        <w:t>Член Ревізійної комісії – Петренко Олена Сергіївна.</w:t>
      </w:r>
    </w:p>
    <w:p w14:paraId="43138793" w14:textId="77777777" w:rsidR="000228B3" w:rsidRPr="009F3CA5" w:rsidRDefault="000228B3" w:rsidP="00C656D6">
      <w:pPr>
        <w:jc w:val="both"/>
        <w:rPr>
          <w:rFonts w:ascii="Proxima Nova" w:hAnsi="Proxima Nova"/>
        </w:rPr>
      </w:pPr>
    </w:p>
    <w:p w14:paraId="177C5374" w14:textId="0CB1692F" w:rsidR="00517A3D" w:rsidRPr="009F3CA5" w:rsidRDefault="00517A3D" w:rsidP="00C656D6">
      <w:pPr>
        <w:jc w:val="both"/>
        <w:rPr>
          <w:rFonts w:ascii="Proxima Nova" w:hAnsi="Proxima Nova"/>
        </w:rPr>
      </w:pPr>
      <w:r w:rsidRPr="009F3CA5">
        <w:rPr>
          <w:rFonts w:ascii="Proxima Nova" w:hAnsi="Proxima Nova"/>
        </w:rPr>
        <w:t>Ревізійна комісія Товариства набуває повноваження з 27 січня 2020 року.</w:t>
      </w:r>
    </w:p>
    <w:p w14:paraId="7ED37622" w14:textId="20CAE885" w:rsidR="00C42AB8" w:rsidRPr="009F3CA5" w:rsidRDefault="00C42AB8" w:rsidP="00DD256F">
      <w:pPr>
        <w:ind w:firstLine="567"/>
        <w:jc w:val="both"/>
        <w:rPr>
          <w:rFonts w:ascii="Proxima Nova" w:hAnsi="Proxima Nova"/>
        </w:rPr>
      </w:pPr>
    </w:p>
    <w:p w14:paraId="0E560A48" w14:textId="5D445070" w:rsidR="00F90D0A" w:rsidRPr="009F3CA5" w:rsidRDefault="00F90D0A" w:rsidP="00F90D0A">
      <w:pPr>
        <w:pStyle w:val="a3"/>
        <w:numPr>
          <w:ilvl w:val="0"/>
          <w:numId w:val="4"/>
        </w:numPr>
        <w:tabs>
          <w:tab w:val="left" w:pos="1134"/>
        </w:tabs>
        <w:jc w:val="both"/>
        <w:rPr>
          <w:rFonts w:ascii="Proxima Nova" w:hAnsi="Proxima Nova"/>
          <w:b/>
          <w:bCs/>
        </w:rPr>
      </w:pPr>
      <w:r w:rsidRPr="009F3CA5">
        <w:rPr>
          <w:rFonts w:ascii="Proxima Nova" w:hAnsi="Proxima Nova"/>
          <w:b/>
          <w:bCs/>
        </w:rPr>
        <w:t xml:space="preserve">Про затвердження умов цивільно-правових договорів (контрактів),  що укладатимуться з членами </w:t>
      </w:r>
      <w:r w:rsidR="00517A3D" w:rsidRPr="009F3CA5">
        <w:rPr>
          <w:rFonts w:ascii="Proxima Nova" w:hAnsi="Proxima Nova"/>
          <w:b/>
          <w:bCs/>
        </w:rPr>
        <w:t>Ревізійної комісії Товариства</w:t>
      </w:r>
      <w:r w:rsidRPr="009F3CA5">
        <w:rPr>
          <w:rFonts w:ascii="Proxima Nova" w:hAnsi="Proxima Nova"/>
          <w:b/>
          <w:bCs/>
        </w:rPr>
        <w:t xml:space="preserve">, встановлення розміру їх винагороди, обрання особи, яка уповноважується на підписання договорів (контрактів) з ними. </w:t>
      </w:r>
    </w:p>
    <w:p w14:paraId="15D53750" w14:textId="2251ED06" w:rsidR="00F90D0A" w:rsidRPr="009F3CA5" w:rsidRDefault="00F90D0A" w:rsidP="00F90D0A">
      <w:pPr>
        <w:jc w:val="both"/>
        <w:rPr>
          <w:rFonts w:ascii="Proxima Nova" w:hAnsi="Proxima Nova"/>
        </w:rPr>
      </w:pPr>
      <w:r w:rsidRPr="009F3CA5">
        <w:rPr>
          <w:rFonts w:ascii="Proxima Nova" w:hAnsi="Proxima Nova"/>
          <w:u w:val="single"/>
        </w:rPr>
        <w:t>Проект рішення №1 з питання №</w:t>
      </w:r>
      <w:r w:rsidR="00517A3D" w:rsidRPr="009F3CA5">
        <w:rPr>
          <w:rFonts w:ascii="Proxima Nova" w:hAnsi="Proxima Nova"/>
          <w:u w:val="single"/>
        </w:rPr>
        <w:t>2</w:t>
      </w:r>
      <w:r w:rsidR="008F6C57" w:rsidRPr="009F3CA5">
        <w:rPr>
          <w:rFonts w:ascii="Proxima Nova" w:hAnsi="Proxima Nova"/>
          <w:u w:val="single"/>
          <w:lang w:val="ru-RU"/>
        </w:rPr>
        <w:t>6</w:t>
      </w:r>
      <w:r w:rsidRPr="009F3CA5">
        <w:rPr>
          <w:rFonts w:ascii="Proxima Nova" w:hAnsi="Proxima Nova"/>
          <w:u w:val="single"/>
        </w:rPr>
        <w:t>:</w:t>
      </w:r>
      <w:r w:rsidRPr="009F3CA5">
        <w:rPr>
          <w:rFonts w:ascii="Proxima Nova" w:hAnsi="Proxima Nova"/>
        </w:rPr>
        <w:t xml:space="preserve"> Затвердити умови цивільно-правових договорів (контрактів),  що укладатимуться з членами </w:t>
      </w:r>
      <w:r w:rsidR="00517A3D" w:rsidRPr="009F3CA5">
        <w:rPr>
          <w:rFonts w:ascii="Proxima Nova" w:hAnsi="Proxima Nova"/>
        </w:rPr>
        <w:t>Ревізійної комісії</w:t>
      </w:r>
      <w:r w:rsidRPr="009F3CA5">
        <w:rPr>
          <w:rFonts w:ascii="Proxima Nova" w:hAnsi="Proxima Nova"/>
        </w:rPr>
        <w:t xml:space="preserve"> Товариства. Передбачити, що такі договори (контракти) є безоплатними. Уповноважити Голову </w:t>
      </w:r>
      <w:r w:rsidR="000228B3" w:rsidRPr="009F3CA5">
        <w:rPr>
          <w:rFonts w:ascii="Proxima Nova" w:hAnsi="Proxima Nova"/>
        </w:rPr>
        <w:t xml:space="preserve">виконавчого органу </w:t>
      </w:r>
      <w:r w:rsidRPr="009F3CA5">
        <w:rPr>
          <w:rFonts w:ascii="Proxima Nova" w:hAnsi="Proxima Nova"/>
        </w:rPr>
        <w:t xml:space="preserve">Товариства підписати цивільно-правові договори (контракти) з членами </w:t>
      </w:r>
      <w:r w:rsidR="00517A3D" w:rsidRPr="009F3CA5">
        <w:rPr>
          <w:rFonts w:ascii="Proxima Nova" w:hAnsi="Proxima Nova"/>
        </w:rPr>
        <w:t>Ревізійної комісії</w:t>
      </w:r>
      <w:r w:rsidRPr="009F3CA5">
        <w:rPr>
          <w:rFonts w:ascii="Proxima Nova" w:hAnsi="Proxima Nova"/>
        </w:rPr>
        <w:t xml:space="preserve"> Товариства, відповідно до затверджених умов.</w:t>
      </w:r>
    </w:p>
    <w:p w14:paraId="43572571" w14:textId="77777777" w:rsidR="000D1735" w:rsidRPr="009F3CA5" w:rsidRDefault="000D1735" w:rsidP="007D0FF0">
      <w:pPr>
        <w:spacing w:before="100" w:beforeAutospacing="1" w:after="100" w:afterAutospacing="1"/>
        <w:ind w:firstLine="708"/>
        <w:jc w:val="both"/>
        <w:rPr>
          <w:rFonts w:ascii="Proxima Nova" w:hAnsi="Proxima Nova"/>
        </w:rPr>
      </w:pPr>
      <w:r w:rsidRPr="009F3CA5">
        <w:rPr>
          <w:rFonts w:ascii="Proxima Nova" w:hAnsi="Proxima Nova"/>
        </w:rPr>
        <w:lastRenderedPageBreak/>
        <w:t xml:space="preserve">Після надання цього повідомлення Товариство не має права вносити зміни до документів, наданих акціонерам або з якими вони мають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зборів. Письмові відповіді на письмові запитання акціонерів, щодо питань, включених до проекту порядку денного зборів 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проведення зборів. Акціонери Товариства мають право </w:t>
      </w:r>
      <w:proofErr w:type="spellStart"/>
      <w:r w:rsidRPr="009F3CA5">
        <w:rPr>
          <w:rFonts w:ascii="Proxima Nova" w:hAnsi="Proxima Nova"/>
        </w:rPr>
        <w:t>внести</w:t>
      </w:r>
      <w:proofErr w:type="spellEnd"/>
      <w:r w:rsidRPr="009F3CA5">
        <w:rPr>
          <w:rFonts w:ascii="Proxima Nova" w:hAnsi="Proxima Nova"/>
        </w:rPr>
        <w:t xml:space="preserve"> пропозиції щодо питань, включених до проекту порядку денного Зборів не пізніше ніж за 20 днів до дати проведення Зборів, а щодо кандидатів до складу органів товариства - не пізніше ніж за сім днів до дати проведення загальних зборів.</w:t>
      </w:r>
    </w:p>
    <w:p w14:paraId="014435B3"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30CCB8BE"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Зборів, а щодо кандидатів до складу органів товариства - не пізніше ніж за чотири дні до дати проведення загальних зборів.</w:t>
      </w:r>
    </w:p>
    <w:p w14:paraId="38D82B04"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Пропозиції акціонерів (акціонера), які сукупно є власниками 5 або більше відсотків голосуючих акцій, підлягають обов’язковому включення до проекту порядку денного загальних зборів. Рішення про відмову у включенні до проекту порядку денного Зборів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та неповноти даних, які зазначені вище в цьому повідомленні.</w:t>
      </w:r>
    </w:p>
    <w:p w14:paraId="57F6FD33"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У разі подання акціонером (акціонерами) пропозиції до проекту порядку денного загальних зборів щодо включення питання про дострокове припинення повноважень Голови правління, одночасно обов’язково подається пропозиція щодо кандидатури для обрання Голови правління або призначення особи, яка тимчасово здійснюватиме його повноваження. Така пропозиція надається не пізніше ніж за сім днів до проведення Зборів.</w:t>
      </w:r>
    </w:p>
    <w:p w14:paraId="395C6D49"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Зміни про проекту порядку денного зборів вносяться лише шляхом включення нових питань та проектів рішень із запропонованих питань. Товариства не має право вносити зміни до запропонованих акціонерами питань або проектів рішень.</w:t>
      </w:r>
    </w:p>
    <w:p w14:paraId="29D9689B"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Рішення про відмову у включенні до проекту порядку денного зборів пропозицій акціонерів (акціонера), яким належить менше 5 відсотків голосуючих акцій, може бути прийнято у разі: недотримання акціонерами строку та неповноти даних, про які зазначені вище у даному повідомленні, а також у разі неподання акціонером жодного проекту рішення із запропонованих ними питань порядку денного. Мотивоване рішення про відмову у включенні пропозиції до проекту порядку денного зборів Товариством надсилається акціонеру протягом трьох днів з моменту його прийняття.</w:t>
      </w:r>
    </w:p>
    <w:p w14:paraId="148EC90B" w14:textId="6B2D4F70"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У разі внесення змін до проекту порядку денного зборів Товариство не пізніше ніж за 10 днів до дати проведення зборів повідомляє акціонерів про такі зміни та направляє або вручає особисто порядок денний, а також проекти рішень, що додаються на підставі пропозицій акціонерів. Інформація про зміни в проекти порядку денного зборів не пізніше ніж за 10 днів до дати проведення зборів буде також розміщена на власному веб-сайті Товариства</w:t>
      </w:r>
      <w:r w:rsidR="00077740" w:rsidRPr="009F3CA5">
        <w:rPr>
          <w:rFonts w:ascii="Proxima Nova" w:hAnsi="Proxima Nova"/>
        </w:rPr>
        <w:t>.</w:t>
      </w:r>
    </w:p>
    <w:p w14:paraId="3A5426CD" w14:textId="77777777" w:rsidR="00077740" w:rsidRPr="009F3CA5" w:rsidRDefault="00077740" w:rsidP="00077740">
      <w:pPr>
        <w:jc w:val="both"/>
        <w:rPr>
          <w:rFonts w:ascii="Proxima Nova" w:hAnsi="Proxima Nova"/>
        </w:rPr>
      </w:pPr>
      <w:r w:rsidRPr="009F3CA5">
        <w:rPr>
          <w:rFonts w:ascii="Proxima Nova" w:hAnsi="Proxima Nova"/>
        </w:rPr>
        <w:t>Для участі у зборах акціонерам необхідно мати при собі документ, що посвідчує особу, який зафіксований у реєстрі (бажано - паспорт). Представникам акціонерів крім того - довіреність, оформлену згідно з чинним законодавством.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4961482F" w14:textId="77777777" w:rsidR="00077740" w:rsidRPr="009F3CA5" w:rsidRDefault="00077740" w:rsidP="00077740">
      <w:pPr>
        <w:jc w:val="both"/>
        <w:rPr>
          <w:rFonts w:ascii="Proxima Nova" w:hAnsi="Proxima Nova"/>
        </w:rPr>
      </w:pPr>
      <w:r w:rsidRPr="009F3CA5">
        <w:rPr>
          <w:rFonts w:ascii="Proxima Nova" w:hAnsi="Proxima Nova"/>
        </w:rPr>
        <w:lastRenderedPageBreak/>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w:t>
      </w:r>
    </w:p>
    <w:p w14:paraId="341B1861" w14:textId="77777777" w:rsidR="00077740" w:rsidRPr="009F3CA5" w:rsidRDefault="00077740" w:rsidP="00077740">
      <w:pPr>
        <w:jc w:val="both"/>
        <w:rPr>
          <w:rFonts w:ascii="Proxima Nova" w:hAnsi="Proxima Nova"/>
        </w:rPr>
      </w:pPr>
      <w:r w:rsidRPr="009F3CA5">
        <w:rPr>
          <w:rFonts w:ascii="Proxima Nova" w:hAnsi="Proxima Nova"/>
        </w:rPr>
        <w:t xml:space="preserve">Акціонер має право у будь-який час відкликати чи замінити свого представника на загальних зборах акціонерного товариства. </w:t>
      </w:r>
    </w:p>
    <w:p w14:paraId="0E830AE5" w14:textId="77777777" w:rsidR="00077740" w:rsidRPr="009F3CA5" w:rsidRDefault="00077740" w:rsidP="00077740">
      <w:pPr>
        <w:jc w:val="both"/>
        <w:rPr>
          <w:rFonts w:ascii="Proxima Nova" w:hAnsi="Proxima Nova"/>
        </w:rPr>
      </w:pPr>
      <w:r w:rsidRPr="009F3CA5">
        <w:rPr>
          <w:rFonts w:ascii="Proxima Nova" w:hAnsi="Proxima Nov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445BBDF" w14:textId="77777777" w:rsidR="00077740" w:rsidRPr="009F3CA5" w:rsidRDefault="00077740" w:rsidP="00077740">
      <w:pPr>
        <w:jc w:val="both"/>
        <w:rPr>
          <w:rFonts w:ascii="Proxima Nova" w:hAnsi="Proxima Nova"/>
        </w:rPr>
      </w:pPr>
      <w:r w:rsidRPr="009F3CA5">
        <w:rPr>
          <w:rFonts w:ascii="Proxima Nova" w:hAnsi="Proxima Nova"/>
        </w:rPr>
        <w:t>Для батьків, які представляють інтереси своїх неповнолітніх дітей, крім паспорта необхідно мати свідоцтво про народження дитини.</w:t>
      </w:r>
    </w:p>
    <w:p w14:paraId="44C37074" w14:textId="3584F8BB" w:rsidR="000D1735" w:rsidRPr="009F3CA5" w:rsidRDefault="000D1735" w:rsidP="000D1735">
      <w:pPr>
        <w:spacing w:before="100" w:beforeAutospacing="1" w:after="100" w:afterAutospacing="1"/>
        <w:jc w:val="both"/>
        <w:rPr>
          <w:rFonts w:ascii="Proxima Nova" w:hAnsi="Proxima Nova"/>
          <w:lang w:val="ru-RU"/>
        </w:rPr>
      </w:pPr>
      <w:r w:rsidRPr="009F3CA5">
        <w:rPr>
          <w:rFonts w:ascii="Proxima Nova" w:hAnsi="Proxima Nova"/>
        </w:rPr>
        <w:t xml:space="preserve">Станом на </w:t>
      </w:r>
      <w:r w:rsidR="007D0FF0" w:rsidRPr="009F3CA5">
        <w:rPr>
          <w:rFonts w:ascii="Proxima Nova" w:hAnsi="Proxima Nova"/>
        </w:rPr>
        <w:t>04 грудня</w:t>
      </w:r>
      <w:r w:rsidRPr="009F3CA5">
        <w:rPr>
          <w:rFonts w:ascii="Proxima Nova" w:hAnsi="Proxima Nova"/>
        </w:rPr>
        <w:t xml:space="preserve"> 2019 року (дата </w:t>
      </w:r>
      <w:r w:rsidR="00DD256F" w:rsidRPr="009F3CA5">
        <w:rPr>
          <w:rFonts w:ascii="Proxima Nova" w:hAnsi="Proxima Nova"/>
        </w:rPr>
        <w:t xml:space="preserve">станом на яку </w:t>
      </w:r>
      <w:r w:rsidRPr="009F3CA5">
        <w:rPr>
          <w:rFonts w:ascii="Proxima Nova" w:hAnsi="Proxima Nova"/>
        </w:rPr>
        <w:t>складен</w:t>
      </w:r>
      <w:r w:rsidR="00DD256F" w:rsidRPr="009F3CA5">
        <w:rPr>
          <w:rFonts w:ascii="Proxima Nova" w:hAnsi="Proxima Nova"/>
        </w:rPr>
        <w:t>о</w:t>
      </w:r>
      <w:r w:rsidRPr="009F3CA5">
        <w:rPr>
          <w:rFonts w:ascii="Proxima Nova" w:hAnsi="Proxima Nova"/>
        </w:rPr>
        <w:t xml:space="preserve"> перелік акціонерів, яким надсилається повідомлення про проведення Загальних зборів), загальна кількість акцій Товариства складає </w:t>
      </w:r>
      <w:r w:rsidR="007D0FF0" w:rsidRPr="009F3CA5">
        <w:rPr>
          <w:rFonts w:ascii="Proxima Nova" w:hAnsi="Proxima Nova"/>
        </w:rPr>
        <w:t xml:space="preserve">25 264 000 </w:t>
      </w:r>
      <w:r w:rsidRPr="009F3CA5">
        <w:rPr>
          <w:rFonts w:ascii="Proxima Nova" w:hAnsi="Proxima Nova"/>
        </w:rPr>
        <w:t>штук простих іменних акцій.</w:t>
      </w:r>
    </w:p>
    <w:p w14:paraId="18BDFA98" w14:textId="573E7B76"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 xml:space="preserve">Станом на </w:t>
      </w:r>
      <w:r w:rsidR="007D0FF0" w:rsidRPr="009F3CA5">
        <w:rPr>
          <w:rFonts w:ascii="Proxima Nova" w:hAnsi="Proxima Nova"/>
        </w:rPr>
        <w:t>04</w:t>
      </w:r>
      <w:r w:rsidRPr="009F3CA5">
        <w:rPr>
          <w:rFonts w:ascii="Proxima Nova" w:hAnsi="Proxima Nova"/>
        </w:rPr>
        <w:t xml:space="preserve"> </w:t>
      </w:r>
      <w:r w:rsidR="007D0FF0" w:rsidRPr="009F3CA5">
        <w:rPr>
          <w:rFonts w:ascii="Proxima Nova" w:hAnsi="Proxima Nova"/>
        </w:rPr>
        <w:t>грудня</w:t>
      </w:r>
      <w:r w:rsidR="00FC6AA0" w:rsidRPr="009F3CA5">
        <w:rPr>
          <w:rFonts w:ascii="Proxima Nova" w:hAnsi="Proxima Nova"/>
        </w:rPr>
        <w:t xml:space="preserve"> </w:t>
      </w:r>
      <w:r w:rsidRPr="009F3CA5">
        <w:rPr>
          <w:rFonts w:ascii="Proxima Nova" w:hAnsi="Proxima Nova"/>
        </w:rPr>
        <w:t xml:space="preserve">2019 року </w:t>
      </w:r>
      <w:r w:rsidR="00DD256F" w:rsidRPr="009F3CA5">
        <w:rPr>
          <w:rFonts w:ascii="Proxima Nova" w:hAnsi="Proxima Nova"/>
        </w:rPr>
        <w:t xml:space="preserve">(дата станом на яку складено перелік акціонерів, яким надсилається повідомлення про проведення Загальних зборів), </w:t>
      </w:r>
      <w:r w:rsidRPr="009F3CA5">
        <w:rPr>
          <w:rFonts w:ascii="Proxima Nova" w:hAnsi="Proxima Nova"/>
        </w:rPr>
        <w:t xml:space="preserve">загальна кількість голосуючих акцій Товариства складає </w:t>
      </w:r>
      <w:r w:rsidR="007D0FF0" w:rsidRPr="009F3CA5">
        <w:rPr>
          <w:rFonts w:ascii="Proxima Nova" w:hAnsi="Proxima Nova"/>
        </w:rPr>
        <w:t>24 438 989</w:t>
      </w:r>
      <w:r w:rsidRPr="009F3CA5">
        <w:rPr>
          <w:rFonts w:ascii="Proxima Nova" w:hAnsi="Proxima Nova"/>
        </w:rPr>
        <w:t xml:space="preserve"> штук простих іменних акцій.</w:t>
      </w:r>
    </w:p>
    <w:p w14:paraId="4B4354A3" w14:textId="77777777"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Товариство не здійснювало випуск привілейованих акцій.</w:t>
      </w:r>
    </w:p>
    <w:p w14:paraId="7112CCA0" w14:textId="4D6F5FD1"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7" w:history="1">
        <w:r w:rsidR="007D0FF0" w:rsidRPr="009F3CA5">
          <w:rPr>
            <w:rStyle w:val="a6"/>
            <w:rFonts w:ascii="Proxima Nova" w:hAnsi="Proxima Nova"/>
          </w:rPr>
          <w:t>http://obsp.od.ua/</w:t>
        </w:r>
      </w:hyperlink>
      <w:r w:rsidR="007D0FF0" w:rsidRPr="009F3CA5">
        <w:rPr>
          <w:rFonts w:ascii="Proxima Nova" w:hAnsi="Proxima Nova"/>
        </w:rPr>
        <w:t xml:space="preserve"> </w:t>
      </w:r>
    </w:p>
    <w:p w14:paraId="7941070A" w14:textId="79EE42BA" w:rsidR="000D1735" w:rsidRPr="009F3CA5" w:rsidRDefault="000D1735" w:rsidP="000D1735">
      <w:pPr>
        <w:spacing w:before="100" w:beforeAutospacing="1" w:after="100" w:afterAutospacing="1"/>
        <w:jc w:val="both"/>
        <w:rPr>
          <w:rFonts w:ascii="Proxima Nova" w:hAnsi="Proxima Nova"/>
        </w:rPr>
      </w:pPr>
      <w:r w:rsidRPr="009F3CA5">
        <w:rPr>
          <w:rFonts w:ascii="Proxima Nova" w:hAnsi="Proxima Nova"/>
        </w:rPr>
        <w:t xml:space="preserve">          Довідки за телефоном: </w:t>
      </w:r>
      <w:r w:rsidR="007D0FF0" w:rsidRPr="009F3CA5">
        <w:rPr>
          <w:rFonts w:ascii="Proxima Nova" w:hAnsi="Proxima Nova"/>
        </w:rPr>
        <w:t>(04844) 3-25-51, (048) 777-37-30;</w:t>
      </w:r>
    </w:p>
    <w:p w14:paraId="4482CBFC" w14:textId="078B9E35" w:rsidR="00077740" w:rsidRPr="009F3CA5" w:rsidRDefault="009F3CA5" w:rsidP="009F3CA5">
      <w:pPr>
        <w:spacing w:before="100" w:beforeAutospacing="1" w:after="100" w:afterAutospacing="1"/>
        <w:jc w:val="right"/>
        <w:rPr>
          <w:rFonts w:ascii="Proxima Nova" w:hAnsi="Proxima Nova"/>
          <w:lang w:val="ru-RU"/>
        </w:rPr>
      </w:pPr>
      <w:r>
        <w:rPr>
          <w:rFonts w:ascii="Proxima Nova" w:hAnsi="Proxima Nova"/>
          <w:lang w:val="ru-RU"/>
        </w:rPr>
        <w:t>«</w:t>
      </w:r>
      <w:r w:rsidR="00077740" w:rsidRPr="009F3CA5">
        <w:rPr>
          <w:rFonts w:ascii="Proxima Nova" w:hAnsi="Proxima Nova"/>
        </w:rPr>
        <w:t>Наглядова рада.</w:t>
      </w:r>
      <w:r>
        <w:rPr>
          <w:rFonts w:ascii="Proxima Nova" w:hAnsi="Proxima Nova"/>
          <w:lang w:val="ru-RU"/>
        </w:rPr>
        <w:t>»</w:t>
      </w:r>
    </w:p>
    <w:p w14:paraId="5667F5DD" w14:textId="24889D08" w:rsidR="00C60C67" w:rsidRPr="009F3CA5" w:rsidRDefault="00C60C67" w:rsidP="00C60C67">
      <w:pPr>
        <w:jc w:val="center"/>
        <w:rPr>
          <w:rFonts w:ascii="Proxima Nova" w:hAnsi="Proxima Nova"/>
          <w:b/>
          <w:bCs/>
        </w:rPr>
      </w:pPr>
      <w:bookmarkStart w:id="0" w:name="_Hlk2526754"/>
      <w:r w:rsidRPr="009F3CA5">
        <w:rPr>
          <w:rFonts w:ascii="Proxima Nova" w:hAnsi="Proxima Nova"/>
          <w:b/>
          <w:bCs/>
        </w:rPr>
        <w:t>Основні показники фінансово-господарської діяльності підприємства за 2018 рік (тис. грн) *</w:t>
      </w:r>
    </w:p>
    <w:bookmarkEnd w:id="0"/>
    <w:p w14:paraId="6D50032A" w14:textId="77777777" w:rsidR="00C60C67" w:rsidRPr="009F3CA5" w:rsidRDefault="00C60C67" w:rsidP="00C60C67">
      <w:pPr>
        <w:pStyle w:val="a7"/>
        <w:suppressAutoHyphens/>
        <w:jc w:val="both"/>
        <w:rPr>
          <w:rFonts w:ascii="Proxima Nova" w:hAnsi="Proxima Nova"/>
          <w:b w:val="0"/>
          <w:sz w:val="2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67"/>
        <w:gridCol w:w="2099"/>
        <w:gridCol w:w="2122"/>
      </w:tblGrid>
      <w:tr w:rsidR="00C60C67" w:rsidRPr="009F3CA5" w14:paraId="02B01466" w14:textId="77777777" w:rsidTr="001E72B7">
        <w:trPr>
          <w:trHeight w:val="60"/>
        </w:trPr>
        <w:tc>
          <w:tcPr>
            <w:tcW w:w="596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9640F8" w14:textId="77777777" w:rsidR="00C60C67" w:rsidRPr="009F3CA5" w:rsidRDefault="00C60C67" w:rsidP="001E72B7">
            <w:pPr>
              <w:spacing w:before="150" w:after="150"/>
              <w:jc w:val="center"/>
              <w:rPr>
                <w:rFonts w:ascii="Proxima Nova" w:hAnsi="Proxima Nova"/>
              </w:rPr>
            </w:pPr>
            <w:bookmarkStart w:id="1" w:name="n2118"/>
            <w:bookmarkEnd w:id="1"/>
            <w:r w:rsidRPr="009F3CA5">
              <w:rPr>
                <w:rFonts w:ascii="Proxima Nova" w:hAnsi="Proxima Nova"/>
              </w:rPr>
              <w:t>Найменування показника</w:t>
            </w:r>
          </w:p>
        </w:tc>
        <w:tc>
          <w:tcPr>
            <w:tcW w:w="42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473458" w14:textId="77777777" w:rsidR="00C60C67" w:rsidRPr="009F3CA5" w:rsidRDefault="00C60C67" w:rsidP="001E72B7">
            <w:pPr>
              <w:spacing w:before="150" w:after="150"/>
              <w:jc w:val="center"/>
              <w:rPr>
                <w:rFonts w:ascii="Proxima Nova" w:hAnsi="Proxima Nova"/>
              </w:rPr>
            </w:pPr>
            <w:r w:rsidRPr="009F3CA5">
              <w:rPr>
                <w:rFonts w:ascii="Proxima Nova" w:hAnsi="Proxima Nova"/>
              </w:rPr>
              <w:t>Період</w:t>
            </w:r>
          </w:p>
        </w:tc>
      </w:tr>
      <w:tr w:rsidR="00C60C67" w:rsidRPr="009F3CA5" w14:paraId="03A0196F" w14:textId="77777777" w:rsidTr="001E72B7">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0B4D6B" w14:textId="77777777" w:rsidR="00C60C67" w:rsidRPr="009F3CA5" w:rsidRDefault="00C60C67" w:rsidP="001E72B7">
            <w:pPr>
              <w:rPr>
                <w:rFonts w:ascii="Proxima Nova" w:hAnsi="Proxima Nova"/>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14:paraId="24A5DCD7" w14:textId="77777777" w:rsidR="00C60C67" w:rsidRPr="009F3CA5" w:rsidRDefault="00C60C67" w:rsidP="001E72B7">
            <w:pPr>
              <w:spacing w:before="150" w:after="150"/>
              <w:jc w:val="center"/>
              <w:rPr>
                <w:rFonts w:ascii="Proxima Nova" w:hAnsi="Proxima Nova"/>
              </w:rPr>
            </w:pPr>
            <w:r w:rsidRPr="009F3CA5">
              <w:rPr>
                <w:rFonts w:ascii="Proxima Nova" w:hAnsi="Proxima Nova"/>
              </w:rPr>
              <w:t>звітний</w:t>
            </w:r>
          </w:p>
        </w:tc>
        <w:tc>
          <w:tcPr>
            <w:tcW w:w="2122" w:type="dxa"/>
            <w:tcBorders>
              <w:top w:val="single" w:sz="6" w:space="0" w:color="000000"/>
              <w:left w:val="single" w:sz="6" w:space="0" w:color="000000"/>
              <w:bottom w:val="single" w:sz="6" w:space="0" w:color="000000"/>
              <w:right w:val="single" w:sz="6" w:space="0" w:color="000000"/>
            </w:tcBorders>
            <w:shd w:val="clear" w:color="auto" w:fill="auto"/>
            <w:hideMark/>
          </w:tcPr>
          <w:p w14:paraId="0A15DBDB" w14:textId="77777777" w:rsidR="00C60C67" w:rsidRPr="009F3CA5" w:rsidRDefault="00C60C67" w:rsidP="001E72B7">
            <w:pPr>
              <w:spacing w:before="150" w:after="150"/>
              <w:jc w:val="center"/>
              <w:rPr>
                <w:rFonts w:ascii="Proxima Nova" w:hAnsi="Proxima Nova"/>
              </w:rPr>
            </w:pPr>
            <w:r w:rsidRPr="009F3CA5">
              <w:rPr>
                <w:rFonts w:ascii="Proxima Nova" w:hAnsi="Proxima Nova"/>
              </w:rPr>
              <w:t>попередній</w:t>
            </w:r>
          </w:p>
        </w:tc>
      </w:tr>
      <w:tr w:rsidR="00C60C67" w:rsidRPr="009F3CA5" w14:paraId="38F0DB9D"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2FFC65A2" w14:textId="77777777" w:rsidR="00C60C67" w:rsidRPr="009F3CA5" w:rsidRDefault="00C60C67" w:rsidP="001E72B7">
            <w:pPr>
              <w:spacing w:before="150" w:after="150"/>
              <w:rPr>
                <w:rFonts w:ascii="Proxima Nova" w:hAnsi="Proxima Nova"/>
              </w:rPr>
            </w:pPr>
            <w:r w:rsidRPr="009F3CA5">
              <w:rPr>
                <w:rFonts w:ascii="Proxima Nova" w:hAnsi="Proxima Nova"/>
              </w:rPr>
              <w:t>Усього активів</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00D3B512" w14:textId="77777777" w:rsidR="00C60C67" w:rsidRPr="009F3CA5" w:rsidRDefault="00C60C67" w:rsidP="001E72B7">
            <w:pPr>
              <w:spacing w:before="150" w:after="150"/>
              <w:jc w:val="center"/>
              <w:rPr>
                <w:rFonts w:ascii="Proxima Nova" w:hAnsi="Proxima Nova"/>
              </w:rPr>
            </w:pPr>
            <w:r w:rsidRPr="009F3CA5">
              <w:rPr>
                <w:rFonts w:ascii="Proxima Nova" w:hAnsi="Proxima Nova"/>
              </w:rPr>
              <w:t>431622</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D63660" w14:textId="77777777" w:rsidR="00C60C67" w:rsidRPr="009F3CA5" w:rsidRDefault="00C60C67" w:rsidP="001E72B7">
            <w:pPr>
              <w:jc w:val="center"/>
              <w:rPr>
                <w:rFonts w:ascii="Proxima Nova" w:hAnsi="Proxima Nova"/>
              </w:rPr>
            </w:pPr>
            <w:r w:rsidRPr="009F3CA5">
              <w:rPr>
                <w:rFonts w:ascii="Proxima Nova" w:hAnsi="Proxima Nova"/>
              </w:rPr>
              <w:t>418082</w:t>
            </w:r>
          </w:p>
        </w:tc>
      </w:tr>
      <w:tr w:rsidR="00C60C67" w:rsidRPr="009F3CA5" w14:paraId="277C868E"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0B25FA11" w14:textId="77777777" w:rsidR="00C60C67" w:rsidRPr="009F3CA5" w:rsidRDefault="00C60C67" w:rsidP="001E72B7">
            <w:pPr>
              <w:spacing w:before="150" w:after="150"/>
              <w:rPr>
                <w:rFonts w:ascii="Proxima Nova" w:hAnsi="Proxima Nova"/>
              </w:rPr>
            </w:pPr>
            <w:r w:rsidRPr="009F3CA5">
              <w:rPr>
                <w:rFonts w:ascii="Proxima Nova" w:hAnsi="Proxima Nova"/>
              </w:rPr>
              <w:t>Основні засоби (за залишковою вартістю)</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4AF72475" w14:textId="77777777" w:rsidR="00C60C67" w:rsidRPr="009F3CA5" w:rsidRDefault="00C60C67" w:rsidP="001E72B7">
            <w:pPr>
              <w:spacing w:before="150" w:after="150"/>
              <w:jc w:val="center"/>
              <w:rPr>
                <w:rFonts w:ascii="Proxima Nova" w:hAnsi="Proxima Nova"/>
              </w:rPr>
            </w:pPr>
            <w:r w:rsidRPr="009F3CA5">
              <w:rPr>
                <w:rFonts w:ascii="Proxima Nova" w:hAnsi="Proxima Nova"/>
              </w:rPr>
              <w:t>52583</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3E84E2" w14:textId="77777777" w:rsidR="00C60C67" w:rsidRPr="009F3CA5" w:rsidRDefault="00C60C67" w:rsidP="001E72B7">
            <w:pPr>
              <w:jc w:val="center"/>
              <w:rPr>
                <w:rFonts w:ascii="Proxima Nova" w:hAnsi="Proxima Nova"/>
              </w:rPr>
            </w:pPr>
            <w:r w:rsidRPr="009F3CA5">
              <w:rPr>
                <w:rFonts w:ascii="Proxima Nova" w:hAnsi="Proxima Nova"/>
              </w:rPr>
              <w:t>50083</w:t>
            </w:r>
          </w:p>
        </w:tc>
      </w:tr>
      <w:tr w:rsidR="00C60C67" w:rsidRPr="009F3CA5" w14:paraId="296C9824"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6F42AEC1" w14:textId="77777777" w:rsidR="00C60C67" w:rsidRPr="009F3CA5" w:rsidRDefault="00C60C67" w:rsidP="001E72B7">
            <w:pPr>
              <w:spacing w:before="150" w:after="150"/>
              <w:rPr>
                <w:rFonts w:ascii="Proxima Nova" w:hAnsi="Proxima Nova"/>
              </w:rPr>
            </w:pPr>
            <w:r w:rsidRPr="009F3CA5">
              <w:rPr>
                <w:rFonts w:ascii="Proxima Nova" w:hAnsi="Proxima Nova"/>
              </w:rPr>
              <w:t>Запаси</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6C3712A7" w14:textId="77777777" w:rsidR="00C60C67" w:rsidRPr="009F3CA5" w:rsidRDefault="00C60C67" w:rsidP="001E72B7">
            <w:pPr>
              <w:spacing w:before="150" w:after="150"/>
              <w:jc w:val="center"/>
              <w:rPr>
                <w:rFonts w:ascii="Proxima Nova" w:hAnsi="Proxima Nova"/>
              </w:rPr>
            </w:pPr>
            <w:r w:rsidRPr="009F3CA5">
              <w:rPr>
                <w:rFonts w:ascii="Proxima Nova" w:hAnsi="Proxima Nova"/>
              </w:rPr>
              <w:t>79343</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38A48" w14:textId="77777777" w:rsidR="00C60C67" w:rsidRPr="009F3CA5" w:rsidRDefault="00C60C67" w:rsidP="001E72B7">
            <w:pPr>
              <w:jc w:val="center"/>
              <w:rPr>
                <w:rFonts w:ascii="Proxima Nova" w:hAnsi="Proxima Nova"/>
              </w:rPr>
            </w:pPr>
            <w:r w:rsidRPr="009F3CA5">
              <w:rPr>
                <w:rFonts w:ascii="Proxima Nova" w:hAnsi="Proxima Nova"/>
              </w:rPr>
              <w:t>81458</w:t>
            </w:r>
          </w:p>
        </w:tc>
      </w:tr>
      <w:tr w:rsidR="00C60C67" w:rsidRPr="009F3CA5" w14:paraId="04A8AF0F"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46156875" w14:textId="77777777" w:rsidR="00C60C67" w:rsidRPr="009F3CA5" w:rsidRDefault="00C60C67" w:rsidP="001E72B7">
            <w:pPr>
              <w:spacing w:before="150" w:after="150"/>
              <w:rPr>
                <w:rFonts w:ascii="Proxima Nova" w:hAnsi="Proxima Nova"/>
              </w:rPr>
            </w:pPr>
            <w:r w:rsidRPr="009F3CA5">
              <w:rPr>
                <w:rFonts w:ascii="Proxima Nova" w:hAnsi="Proxima Nova"/>
              </w:rPr>
              <w:t>Сумарна дебіторська заборгованість</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3E552001" w14:textId="77777777" w:rsidR="00C60C67" w:rsidRPr="009F3CA5" w:rsidRDefault="00C60C67" w:rsidP="001E72B7">
            <w:pPr>
              <w:spacing w:before="150" w:after="150"/>
              <w:jc w:val="center"/>
              <w:rPr>
                <w:rFonts w:ascii="Proxima Nova" w:hAnsi="Proxima Nova"/>
              </w:rPr>
            </w:pPr>
            <w:r w:rsidRPr="009F3CA5">
              <w:rPr>
                <w:rFonts w:ascii="Proxima Nova" w:hAnsi="Proxima Nova"/>
              </w:rPr>
              <w:t>290496</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B9957C" w14:textId="77777777" w:rsidR="00C60C67" w:rsidRPr="009F3CA5" w:rsidRDefault="00C60C67" w:rsidP="001E72B7">
            <w:pPr>
              <w:jc w:val="center"/>
              <w:rPr>
                <w:rFonts w:ascii="Proxima Nova" w:hAnsi="Proxima Nova"/>
              </w:rPr>
            </w:pPr>
            <w:r w:rsidRPr="009F3CA5">
              <w:rPr>
                <w:rFonts w:ascii="Proxima Nova" w:hAnsi="Proxima Nova"/>
              </w:rPr>
              <w:t>269703</w:t>
            </w:r>
          </w:p>
        </w:tc>
      </w:tr>
      <w:tr w:rsidR="00C60C67" w:rsidRPr="009F3CA5" w14:paraId="3B141586"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56509356" w14:textId="77777777" w:rsidR="00C60C67" w:rsidRPr="009F3CA5" w:rsidRDefault="00C60C67" w:rsidP="001E72B7">
            <w:pPr>
              <w:spacing w:before="150" w:after="150"/>
              <w:rPr>
                <w:rFonts w:ascii="Proxima Nova" w:hAnsi="Proxima Nova"/>
              </w:rPr>
            </w:pPr>
            <w:r w:rsidRPr="009F3CA5">
              <w:rPr>
                <w:rFonts w:ascii="Proxima Nova" w:hAnsi="Proxima Nova"/>
              </w:rPr>
              <w:t>Гроші та їх еквіваленти</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6C312F9E" w14:textId="77777777" w:rsidR="00C60C67" w:rsidRPr="009F3CA5" w:rsidRDefault="00C60C67" w:rsidP="001E72B7">
            <w:pPr>
              <w:spacing w:before="150" w:after="150"/>
              <w:jc w:val="center"/>
              <w:rPr>
                <w:rFonts w:ascii="Proxima Nova" w:hAnsi="Proxima Nova"/>
              </w:rPr>
            </w:pPr>
            <w:r w:rsidRPr="009F3CA5">
              <w:rPr>
                <w:rFonts w:ascii="Proxima Nova" w:hAnsi="Proxima Nova"/>
              </w:rPr>
              <w:t>10</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FCB763" w14:textId="77777777" w:rsidR="00C60C67" w:rsidRPr="009F3CA5" w:rsidRDefault="00C60C67" w:rsidP="001E72B7">
            <w:pPr>
              <w:jc w:val="center"/>
              <w:rPr>
                <w:rFonts w:ascii="Proxima Nova" w:hAnsi="Proxima Nova"/>
              </w:rPr>
            </w:pPr>
            <w:r w:rsidRPr="009F3CA5">
              <w:rPr>
                <w:rFonts w:ascii="Proxima Nova" w:hAnsi="Proxima Nova"/>
              </w:rPr>
              <w:t>4611</w:t>
            </w:r>
          </w:p>
        </w:tc>
      </w:tr>
      <w:tr w:rsidR="00C60C67" w:rsidRPr="009F3CA5" w14:paraId="2F553616"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0C8A973D" w14:textId="77777777" w:rsidR="00C60C67" w:rsidRPr="009F3CA5" w:rsidRDefault="00C60C67" w:rsidP="001E72B7">
            <w:pPr>
              <w:spacing w:before="150" w:after="150"/>
              <w:rPr>
                <w:rFonts w:ascii="Proxima Nova" w:hAnsi="Proxima Nova"/>
              </w:rPr>
            </w:pPr>
            <w:r w:rsidRPr="009F3CA5">
              <w:rPr>
                <w:rFonts w:ascii="Proxima Nova" w:hAnsi="Proxima Nova"/>
              </w:rPr>
              <w:t>Нерозподілений прибуток (непокритий збиток)</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3BD8C5AB" w14:textId="77777777" w:rsidR="00C60C67" w:rsidRPr="009F3CA5" w:rsidRDefault="00C60C67" w:rsidP="001E72B7">
            <w:pPr>
              <w:spacing w:before="150" w:after="150"/>
              <w:jc w:val="center"/>
              <w:rPr>
                <w:rFonts w:ascii="Proxima Nova" w:hAnsi="Proxima Nova"/>
              </w:rPr>
            </w:pPr>
            <w:r w:rsidRPr="009F3CA5">
              <w:rPr>
                <w:rFonts w:ascii="Proxima Nova" w:hAnsi="Proxima Nova"/>
              </w:rPr>
              <w:t>308790</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4080B" w14:textId="77777777" w:rsidR="00C60C67" w:rsidRPr="009F3CA5" w:rsidRDefault="00C60C67" w:rsidP="001E72B7">
            <w:pPr>
              <w:pStyle w:val="a3"/>
              <w:rPr>
                <w:rFonts w:ascii="Proxima Nova" w:hAnsi="Proxima Nova"/>
              </w:rPr>
            </w:pPr>
            <w:r w:rsidRPr="009F3CA5">
              <w:rPr>
                <w:rFonts w:ascii="Proxima Nova" w:hAnsi="Proxima Nova"/>
              </w:rPr>
              <w:t>301864</w:t>
            </w:r>
          </w:p>
        </w:tc>
      </w:tr>
      <w:tr w:rsidR="00C60C67" w:rsidRPr="009F3CA5" w14:paraId="66697144"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7308A449" w14:textId="77777777" w:rsidR="00C60C67" w:rsidRPr="009F3CA5" w:rsidRDefault="00C60C67" w:rsidP="001E72B7">
            <w:pPr>
              <w:spacing w:before="150" w:after="150"/>
              <w:rPr>
                <w:rFonts w:ascii="Proxima Nova" w:hAnsi="Proxima Nova"/>
              </w:rPr>
            </w:pPr>
            <w:r w:rsidRPr="009F3CA5">
              <w:rPr>
                <w:rFonts w:ascii="Proxima Nova" w:hAnsi="Proxima Nova"/>
              </w:rPr>
              <w:t>Власний капітал</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2D936A80" w14:textId="77777777" w:rsidR="00C60C67" w:rsidRPr="009F3CA5" w:rsidRDefault="00C60C67" w:rsidP="001E72B7">
            <w:pPr>
              <w:spacing w:before="150" w:after="150"/>
              <w:jc w:val="center"/>
              <w:rPr>
                <w:rFonts w:ascii="Proxima Nova" w:hAnsi="Proxima Nova"/>
              </w:rPr>
            </w:pPr>
            <w:r w:rsidRPr="009F3CA5">
              <w:rPr>
                <w:rFonts w:ascii="Proxima Nova" w:hAnsi="Proxima Nova"/>
              </w:rPr>
              <w:t>326484</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696C39" w14:textId="77777777" w:rsidR="00C60C67" w:rsidRPr="009F3CA5" w:rsidRDefault="00C60C67" w:rsidP="001E72B7">
            <w:pPr>
              <w:pStyle w:val="a3"/>
              <w:rPr>
                <w:rFonts w:ascii="Proxima Nova" w:hAnsi="Proxima Nova"/>
              </w:rPr>
            </w:pPr>
            <w:r w:rsidRPr="009F3CA5">
              <w:rPr>
                <w:rFonts w:ascii="Proxima Nova" w:hAnsi="Proxima Nova"/>
              </w:rPr>
              <w:t>319558</w:t>
            </w:r>
          </w:p>
        </w:tc>
      </w:tr>
      <w:tr w:rsidR="00C60C67" w:rsidRPr="009F3CA5" w14:paraId="5D3B9AF9"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762B1E22" w14:textId="77777777" w:rsidR="00C60C67" w:rsidRPr="009F3CA5" w:rsidRDefault="00C60C67" w:rsidP="001E72B7">
            <w:pPr>
              <w:spacing w:before="150" w:after="150"/>
              <w:rPr>
                <w:rFonts w:ascii="Proxima Nova" w:hAnsi="Proxima Nova"/>
              </w:rPr>
            </w:pPr>
            <w:r w:rsidRPr="009F3CA5">
              <w:rPr>
                <w:rFonts w:ascii="Proxima Nova" w:hAnsi="Proxima Nova"/>
              </w:rPr>
              <w:t>Зареєстрований (пайовий/статутний) капітал</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6F2FF5C9" w14:textId="77777777" w:rsidR="00C60C67" w:rsidRPr="009F3CA5" w:rsidRDefault="00C60C67" w:rsidP="001E72B7">
            <w:pPr>
              <w:spacing w:before="150" w:after="150"/>
              <w:jc w:val="center"/>
              <w:rPr>
                <w:rFonts w:ascii="Proxima Nova" w:hAnsi="Proxima Nova"/>
              </w:rPr>
            </w:pPr>
            <w:r w:rsidRPr="009F3CA5">
              <w:rPr>
                <w:rFonts w:ascii="Proxima Nova" w:hAnsi="Proxima Nova"/>
              </w:rPr>
              <w:t>6316</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F50E8B" w14:textId="77777777" w:rsidR="00C60C67" w:rsidRPr="009F3CA5" w:rsidRDefault="00C60C67" w:rsidP="001E72B7">
            <w:pPr>
              <w:jc w:val="center"/>
              <w:rPr>
                <w:rFonts w:ascii="Proxima Nova" w:hAnsi="Proxima Nova"/>
              </w:rPr>
            </w:pPr>
            <w:r w:rsidRPr="009F3CA5">
              <w:rPr>
                <w:rFonts w:ascii="Proxima Nova" w:hAnsi="Proxima Nova"/>
              </w:rPr>
              <w:t>6316</w:t>
            </w:r>
          </w:p>
        </w:tc>
      </w:tr>
      <w:tr w:rsidR="00C60C67" w:rsidRPr="009F3CA5" w14:paraId="450DCF39"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52B5304D" w14:textId="77777777" w:rsidR="00C60C67" w:rsidRPr="009F3CA5" w:rsidRDefault="00C60C67" w:rsidP="001E72B7">
            <w:pPr>
              <w:spacing w:before="150" w:after="150"/>
              <w:rPr>
                <w:rFonts w:ascii="Proxima Nova" w:hAnsi="Proxima Nova"/>
              </w:rPr>
            </w:pPr>
            <w:r w:rsidRPr="009F3CA5">
              <w:rPr>
                <w:rFonts w:ascii="Proxima Nova" w:hAnsi="Proxima Nova"/>
              </w:rPr>
              <w:t>Довгострокові зобов’язання і забезпечення</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0C0ADEC1" w14:textId="77777777" w:rsidR="00C60C67" w:rsidRPr="009F3CA5" w:rsidRDefault="00C60C67" w:rsidP="001E72B7">
            <w:pPr>
              <w:spacing w:before="150" w:after="150"/>
              <w:jc w:val="center"/>
              <w:rPr>
                <w:rFonts w:ascii="Proxima Nova" w:hAnsi="Proxima Nova"/>
              </w:rPr>
            </w:pPr>
            <w:r w:rsidRPr="009F3CA5">
              <w:rPr>
                <w:rFonts w:ascii="Proxima Nova" w:hAnsi="Proxima Nova"/>
              </w:rPr>
              <w:t>1992</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10515B" w14:textId="77777777" w:rsidR="00C60C67" w:rsidRPr="009F3CA5" w:rsidRDefault="00C60C67" w:rsidP="001E72B7">
            <w:pPr>
              <w:jc w:val="center"/>
              <w:rPr>
                <w:rFonts w:ascii="Proxima Nova" w:hAnsi="Proxima Nova"/>
              </w:rPr>
            </w:pPr>
            <w:r w:rsidRPr="009F3CA5">
              <w:rPr>
                <w:rFonts w:ascii="Proxima Nova" w:hAnsi="Proxima Nova"/>
              </w:rPr>
              <w:t>4041</w:t>
            </w:r>
          </w:p>
        </w:tc>
      </w:tr>
      <w:tr w:rsidR="00C60C67" w:rsidRPr="009F3CA5" w14:paraId="21E04E1C"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3DD39C44" w14:textId="77777777" w:rsidR="00C60C67" w:rsidRPr="009F3CA5" w:rsidRDefault="00C60C67" w:rsidP="001E72B7">
            <w:pPr>
              <w:spacing w:before="150" w:after="150"/>
              <w:rPr>
                <w:rFonts w:ascii="Proxima Nova" w:hAnsi="Proxima Nova"/>
              </w:rPr>
            </w:pPr>
            <w:r w:rsidRPr="009F3CA5">
              <w:rPr>
                <w:rFonts w:ascii="Proxima Nova" w:hAnsi="Proxima Nova"/>
              </w:rPr>
              <w:lastRenderedPageBreak/>
              <w:t>Поточні зобов’язання і забезпечення</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7A1EBF61" w14:textId="77777777" w:rsidR="00C60C67" w:rsidRPr="009F3CA5" w:rsidRDefault="00C60C67" w:rsidP="001E72B7">
            <w:pPr>
              <w:spacing w:before="150" w:after="150"/>
              <w:jc w:val="center"/>
              <w:rPr>
                <w:rFonts w:ascii="Proxima Nova" w:hAnsi="Proxima Nova"/>
              </w:rPr>
            </w:pPr>
            <w:r w:rsidRPr="009F3CA5">
              <w:rPr>
                <w:rFonts w:ascii="Proxima Nova" w:hAnsi="Proxima Nova"/>
              </w:rPr>
              <w:t>106146</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A0F4E9" w14:textId="77777777" w:rsidR="00C60C67" w:rsidRPr="009F3CA5" w:rsidRDefault="00C60C67" w:rsidP="001E72B7">
            <w:pPr>
              <w:jc w:val="center"/>
              <w:rPr>
                <w:rFonts w:ascii="Proxima Nova" w:hAnsi="Proxima Nova"/>
              </w:rPr>
            </w:pPr>
            <w:r w:rsidRPr="009F3CA5">
              <w:rPr>
                <w:rFonts w:ascii="Proxima Nova" w:hAnsi="Proxima Nova"/>
              </w:rPr>
              <w:t>94483</w:t>
            </w:r>
          </w:p>
        </w:tc>
      </w:tr>
      <w:tr w:rsidR="00C60C67" w:rsidRPr="009F3CA5" w14:paraId="62EB5E0B"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35215C3E" w14:textId="77777777" w:rsidR="00C60C67" w:rsidRPr="009F3CA5" w:rsidRDefault="00C60C67" w:rsidP="001E72B7">
            <w:pPr>
              <w:spacing w:before="150" w:after="150"/>
              <w:rPr>
                <w:rFonts w:ascii="Proxima Nova" w:hAnsi="Proxima Nova"/>
              </w:rPr>
            </w:pPr>
            <w:r w:rsidRPr="009F3CA5">
              <w:rPr>
                <w:rFonts w:ascii="Proxima Nova" w:hAnsi="Proxima Nova"/>
              </w:rPr>
              <w:t>Чистий фінансовий результат: прибуток (збиток)</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5BDC88B8" w14:textId="77777777" w:rsidR="00C60C67" w:rsidRPr="009F3CA5" w:rsidRDefault="00C60C67" w:rsidP="001E72B7">
            <w:pPr>
              <w:spacing w:before="150" w:after="150"/>
              <w:jc w:val="center"/>
              <w:rPr>
                <w:rFonts w:ascii="Proxima Nova" w:hAnsi="Proxima Nova"/>
              </w:rPr>
            </w:pPr>
            <w:r w:rsidRPr="009F3CA5">
              <w:rPr>
                <w:rFonts w:ascii="Proxima Nova" w:hAnsi="Proxima Nova"/>
              </w:rPr>
              <w:t>6926</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5DEA6" w14:textId="77777777" w:rsidR="00C60C67" w:rsidRPr="009F3CA5" w:rsidRDefault="00C60C67" w:rsidP="001E72B7">
            <w:pPr>
              <w:jc w:val="center"/>
              <w:rPr>
                <w:rFonts w:ascii="Proxima Nova" w:hAnsi="Proxima Nova"/>
              </w:rPr>
            </w:pPr>
            <w:r w:rsidRPr="009F3CA5">
              <w:rPr>
                <w:rFonts w:ascii="Proxima Nova" w:hAnsi="Proxima Nova"/>
              </w:rPr>
              <w:t>10022</w:t>
            </w:r>
          </w:p>
        </w:tc>
      </w:tr>
      <w:tr w:rsidR="00C60C67" w:rsidRPr="009F3CA5" w14:paraId="6BB80171"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auto"/>
            <w:hideMark/>
          </w:tcPr>
          <w:p w14:paraId="7A83C0BB" w14:textId="77777777" w:rsidR="00C60C67" w:rsidRPr="009F3CA5" w:rsidRDefault="00C60C67" w:rsidP="001E72B7">
            <w:pPr>
              <w:spacing w:before="150" w:after="150"/>
              <w:rPr>
                <w:rFonts w:ascii="Proxima Nova" w:hAnsi="Proxima Nova"/>
              </w:rPr>
            </w:pPr>
            <w:r w:rsidRPr="009F3CA5">
              <w:rPr>
                <w:rFonts w:ascii="Proxima Nova" w:hAnsi="Proxima Nova"/>
              </w:rPr>
              <w:t>Середньорічна кількість акцій (шт.)</w:t>
            </w:r>
          </w:p>
        </w:tc>
        <w:tc>
          <w:tcPr>
            <w:tcW w:w="2099" w:type="dxa"/>
            <w:tcBorders>
              <w:top w:val="single" w:sz="6" w:space="0" w:color="000000"/>
              <w:left w:val="single" w:sz="6" w:space="0" w:color="000000"/>
              <w:bottom w:val="single" w:sz="6" w:space="0" w:color="000000"/>
              <w:right w:val="single" w:sz="6" w:space="0" w:color="000000"/>
            </w:tcBorders>
            <w:shd w:val="clear" w:color="auto" w:fill="auto"/>
          </w:tcPr>
          <w:p w14:paraId="2B85C5FD" w14:textId="77777777" w:rsidR="00C60C67" w:rsidRPr="009F3CA5" w:rsidRDefault="00C60C67" w:rsidP="001E72B7">
            <w:pPr>
              <w:spacing w:before="150" w:after="150"/>
              <w:jc w:val="center"/>
              <w:rPr>
                <w:rFonts w:ascii="Proxima Nova" w:hAnsi="Proxima Nova"/>
              </w:rPr>
            </w:pPr>
            <w:r w:rsidRPr="009F3CA5">
              <w:rPr>
                <w:rFonts w:ascii="Proxima Nova" w:hAnsi="Proxima Nova"/>
              </w:rPr>
              <w:t>2526400</w:t>
            </w:r>
          </w:p>
        </w:tc>
        <w:tc>
          <w:tcPr>
            <w:tcW w:w="21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93EB8" w14:textId="77777777" w:rsidR="00C60C67" w:rsidRPr="009F3CA5" w:rsidRDefault="00C60C67" w:rsidP="001E72B7">
            <w:pPr>
              <w:jc w:val="center"/>
              <w:rPr>
                <w:rFonts w:ascii="Proxima Nova" w:hAnsi="Proxima Nova"/>
              </w:rPr>
            </w:pPr>
            <w:r w:rsidRPr="009F3CA5">
              <w:rPr>
                <w:rFonts w:ascii="Proxima Nova" w:hAnsi="Proxima Nova"/>
              </w:rPr>
              <w:t>2526400</w:t>
            </w:r>
          </w:p>
        </w:tc>
      </w:tr>
      <w:tr w:rsidR="00C60C67" w:rsidRPr="009F3CA5" w14:paraId="3191FE27" w14:textId="77777777" w:rsidTr="001E72B7">
        <w:trPr>
          <w:trHeight w:val="60"/>
        </w:trPr>
        <w:tc>
          <w:tcPr>
            <w:tcW w:w="5967" w:type="dxa"/>
            <w:tcBorders>
              <w:top w:val="single" w:sz="6" w:space="0" w:color="000000"/>
              <w:left w:val="single" w:sz="6" w:space="0" w:color="000000"/>
              <w:bottom w:val="single" w:sz="6" w:space="0" w:color="000000"/>
              <w:right w:val="single" w:sz="6" w:space="0" w:color="000000"/>
            </w:tcBorders>
            <w:shd w:val="clear" w:color="auto" w:fill="FFFFFF"/>
            <w:hideMark/>
          </w:tcPr>
          <w:p w14:paraId="0D1C3BC6" w14:textId="77777777" w:rsidR="00C60C67" w:rsidRPr="009F3CA5" w:rsidRDefault="00C60C67" w:rsidP="001E72B7">
            <w:pPr>
              <w:spacing w:before="150" w:after="150"/>
              <w:rPr>
                <w:rFonts w:ascii="Proxima Nova" w:hAnsi="Proxima Nova"/>
              </w:rPr>
            </w:pPr>
            <w:r w:rsidRPr="009F3CA5">
              <w:rPr>
                <w:rFonts w:ascii="Proxima Nova" w:hAnsi="Proxima Nova"/>
              </w:rPr>
              <w:t>Чистий прибуток (збиток) на одну просту акцію (грн)</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Pr>
          <w:p w14:paraId="0F2DC7D1" w14:textId="77777777" w:rsidR="00C60C67" w:rsidRPr="009F3CA5" w:rsidRDefault="00C60C67" w:rsidP="001E72B7">
            <w:pPr>
              <w:spacing w:before="150" w:after="150"/>
              <w:jc w:val="center"/>
              <w:rPr>
                <w:rFonts w:ascii="Proxima Nova" w:hAnsi="Proxima Nova"/>
              </w:rPr>
            </w:pPr>
            <w:r w:rsidRPr="009F3CA5">
              <w:rPr>
                <w:rFonts w:ascii="Proxima Nova" w:hAnsi="Proxima Nova"/>
              </w:rPr>
              <w:t>2,74</w:t>
            </w:r>
          </w:p>
        </w:tc>
        <w:tc>
          <w:tcPr>
            <w:tcW w:w="212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5748D5" w14:textId="77777777" w:rsidR="00C60C67" w:rsidRPr="009F3CA5" w:rsidRDefault="00C60C67" w:rsidP="001E72B7">
            <w:pPr>
              <w:jc w:val="center"/>
              <w:rPr>
                <w:rFonts w:ascii="Proxima Nova" w:hAnsi="Proxima Nova"/>
              </w:rPr>
            </w:pPr>
            <w:r w:rsidRPr="009F3CA5">
              <w:rPr>
                <w:rFonts w:ascii="Proxima Nova" w:hAnsi="Proxima Nova"/>
              </w:rPr>
              <w:t>3,97</w:t>
            </w:r>
          </w:p>
        </w:tc>
      </w:tr>
    </w:tbl>
    <w:p w14:paraId="48CFF1CA" w14:textId="50D9E1FC" w:rsidR="00C60C67" w:rsidRDefault="00C60C67" w:rsidP="00C60C67">
      <w:pPr>
        <w:pBdr>
          <w:bottom w:val="single" w:sz="12" w:space="1" w:color="auto"/>
        </w:pBdr>
        <w:tabs>
          <w:tab w:val="left" w:pos="2685"/>
        </w:tabs>
        <w:jc w:val="both"/>
        <w:rPr>
          <w:rFonts w:ascii="Proxima Nova" w:hAnsi="Proxima Nova"/>
        </w:rPr>
      </w:pPr>
      <w:r w:rsidRPr="009F3CA5">
        <w:rPr>
          <w:rFonts w:ascii="Proxima Nova" w:hAnsi="Proxima Nova"/>
        </w:rPr>
        <w:t>*дані наведені без врахування фінансових показників, пов’язаних осіб</w:t>
      </w:r>
    </w:p>
    <w:p w14:paraId="290F0A12" w14:textId="4102296F" w:rsidR="009F3CA5" w:rsidRDefault="009F3CA5" w:rsidP="00C60C67">
      <w:pPr>
        <w:pBdr>
          <w:bottom w:val="single" w:sz="12" w:space="1" w:color="auto"/>
        </w:pBdr>
        <w:tabs>
          <w:tab w:val="left" w:pos="2685"/>
        </w:tabs>
        <w:jc w:val="both"/>
        <w:rPr>
          <w:rFonts w:ascii="Proxima Nova" w:hAnsi="Proxima Nova"/>
        </w:rPr>
      </w:pPr>
      <w:bookmarkStart w:id="2" w:name="_GoBack"/>
      <w:bookmarkEnd w:id="2"/>
    </w:p>
    <w:sectPr w:rsidR="009F3CA5" w:rsidSect="009F3CA5">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6C32" w14:textId="77777777" w:rsidR="000A78C1" w:rsidRDefault="000A78C1" w:rsidP="00231B4E">
      <w:r>
        <w:separator/>
      </w:r>
    </w:p>
  </w:endnote>
  <w:endnote w:type="continuationSeparator" w:id="0">
    <w:p w14:paraId="23731C7B" w14:textId="77777777" w:rsidR="000A78C1" w:rsidRDefault="000A78C1" w:rsidP="0023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7913"/>
      <w:docPartObj>
        <w:docPartGallery w:val="Page Numbers (Bottom of Page)"/>
        <w:docPartUnique/>
      </w:docPartObj>
    </w:sdtPr>
    <w:sdtEndPr/>
    <w:sdtContent>
      <w:p w14:paraId="1EE3CD5B" w14:textId="56C05DC4" w:rsidR="00231B4E" w:rsidRDefault="00231B4E">
        <w:pPr>
          <w:pStyle w:val="ad"/>
          <w:jc w:val="center"/>
        </w:pPr>
        <w:r>
          <w:fldChar w:fldCharType="begin"/>
        </w:r>
        <w:r>
          <w:instrText>PAGE   \* MERGEFORMAT</w:instrText>
        </w:r>
        <w:r>
          <w:fldChar w:fldCharType="separate"/>
        </w:r>
        <w:r w:rsidR="00C60C67" w:rsidRPr="00C60C67">
          <w:rPr>
            <w:noProof/>
            <w:lang w:val="ru-RU"/>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1BD6" w14:textId="77777777" w:rsidR="000A78C1" w:rsidRDefault="000A78C1" w:rsidP="00231B4E">
      <w:r>
        <w:separator/>
      </w:r>
    </w:p>
  </w:footnote>
  <w:footnote w:type="continuationSeparator" w:id="0">
    <w:p w14:paraId="20FDA10B" w14:textId="77777777" w:rsidR="000A78C1" w:rsidRDefault="000A78C1" w:rsidP="0023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64D49"/>
    <w:multiLevelType w:val="hybridMultilevel"/>
    <w:tmpl w:val="1C262880"/>
    <w:lvl w:ilvl="0" w:tplc="FFD09ACA">
      <w:start w:val="1"/>
      <w:numFmt w:val="decimal"/>
      <w:lvlText w:val="%1."/>
      <w:lvlJc w:val="left"/>
      <w:pPr>
        <w:tabs>
          <w:tab w:val="num" w:pos="720"/>
        </w:tabs>
        <w:ind w:left="72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42B5D73"/>
    <w:multiLevelType w:val="hybridMultilevel"/>
    <w:tmpl w:val="B3A2F0DE"/>
    <w:lvl w:ilvl="0" w:tplc="D6B6894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79CB2590"/>
    <w:multiLevelType w:val="hybridMultilevel"/>
    <w:tmpl w:val="699E5EB8"/>
    <w:lvl w:ilvl="0" w:tplc="215C4124">
      <w:start w:val="1"/>
      <w:numFmt w:val="decimal"/>
      <w:lvlText w:val="%1."/>
      <w:lvlJc w:val="left"/>
      <w:pPr>
        <w:ind w:left="720" w:hanging="360"/>
      </w:pPr>
      <w:rPr>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35"/>
    <w:rsid w:val="000228B3"/>
    <w:rsid w:val="00077740"/>
    <w:rsid w:val="0008338A"/>
    <w:rsid w:val="000A4EAB"/>
    <w:rsid w:val="000A78C1"/>
    <w:rsid w:val="000D1735"/>
    <w:rsid w:val="000E51DB"/>
    <w:rsid w:val="000E60B2"/>
    <w:rsid w:val="001167A6"/>
    <w:rsid w:val="00121780"/>
    <w:rsid w:val="00131FB3"/>
    <w:rsid w:val="00137F62"/>
    <w:rsid w:val="00164447"/>
    <w:rsid w:val="001F2EEB"/>
    <w:rsid w:val="00200355"/>
    <w:rsid w:val="00231B4E"/>
    <w:rsid w:val="00253420"/>
    <w:rsid w:val="002B2949"/>
    <w:rsid w:val="00315662"/>
    <w:rsid w:val="00386A1C"/>
    <w:rsid w:val="003942A6"/>
    <w:rsid w:val="003D1122"/>
    <w:rsid w:val="0046639A"/>
    <w:rsid w:val="004753E0"/>
    <w:rsid w:val="004A34A7"/>
    <w:rsid w:val="00500411"/>
    <w:rsid w:val="00517A3D"/>
    <w:rsid w:val="005A2E33"/>
    <w:rsid w:val="005D0CF2"/>
    <w:rsid w:val="005E081F"/>
    <w:rsid w:val="005F397B"/>
    <w:rsid w:val="00635078"/>
    <w:rsid w:val="0067749E"/>
    <w:rsid w:val="00693D9A"/>
    <w:rsid w:val="006A285C"/>
    <w:rsid w:val="006E1161"/>
    <w:rsid w:val="007B34CD"/>
    <w:rsid w:val="007D0FF0"/>
    <w:rsid w:val="00820DA7"/>
    <w:rsid w:val="00882551"/>
    <w:rsid w:val="008834BA"/>
    <w:rsid w:val="008D2344"/>
    <w:rsid w:val="008D3B0B"/>
    <w:rsid w:val="008F6C57"/>
    <w:rsid w:val="00915C8F"/>
    <w:rsid w:val="0093361F"/>
    <w:rsid w:val="009F3CA5"/>
    <w:rsid w:val="00A979DC"/>
    <w:rsid w:val="00AB0651"/>
    <w:rsid w:val="00B90B7E"/>
    <w:rsid w:val="00BA06FC"/>
    <w:rsid w:val="00BF4DE0"/>
    <w:rsid w:val="00C42AB8"/>
    <w:rsid w:val="00C60C67"/>
    <w:rsid w:val="00C656D6"/>
    <w:rsid w:val="00CA5423"/>
    <w:rsid w:val="00CD5389"/>
    <w:rsid w:val="00D607B8"/>
    <w:rsid w:val="00D7411A"/>
    <w:rsid w:val="00D9135B"/>
    <w:rsid w:val="00D95CA4"/>
    <w:rsid w:val="00DC599E"/>
    <w:rsid w:val="00DD256F"/>
    <w:rsid w:val="00DD6C0A"/>
    <w:rsid w:val="00E83777"/>
    <w:rsid w:val="00F2137A"/>
    <w:rsid w:val="00F2197B"/>
    <w:rsid w:val="00F42A07"/>
    <w:rsid w:val="00F90D0A"/>
    <w:rsid w:val="00F97472"/>
    <w:rsid w:val="00FB2240"/>
    <w:rsid w:val="00FC6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9ABA4"/>
  <w15:docId w15:val="{EBFE0EAB-7542-4F7B-BAE9-176B4BFE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735"/>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735"/>
    <w:pPr>
      <w:ind w:left="720"/>
      <w:contextualSpacing/>
    </w:pPr>
  </w:style>
  <w:style w:type="paragraph" w:styleId="a4">
    <w:name w:val="Body Text Indent"/>
    <w:basedOn w:val="a"/>
    <w:link w:val="a5"/>
    <w:rsid w:val="00D7411A"/>
    <w:pPr>
      <w:ind w:firstLine="540"/>
      <w:jc w:val="both"/>
    </w:pPr>
    <w:rPr>
      <w:sz w:val="28"/>
      <w:szCs w:val="28"/>
    </w:rPr>
  </w:style>
  <w:style w:type="character" w:customStyle="1" w:styleId="a5">
    <w:name w:val="Основной текст с отступом Знак"/>
    <w:basedOn w:val="a0"/>
    <w:link w:val="a4"/>
    <w:rsid w:val="00D7411A"/>
    <w:rPr>
      <w:sz w:val="28"/>
      <w:szCs w:val="28"/>
      <w:lang w:eastAsia="ru-RU"/>
    </w:rPr>
  </w:style>
  <w:style w:type="character" w:styleId="a6">
    <w:name w:val="Hyperlink"/>
    <w:basedOn w:val="a0"/>
    <w:unhideWhenUsed/>
    <w:rsid w:val="007D0FF0"/>
    <w:rPr>
      <w:color w:val="0000FF" w:themeColor="hyperlink"/>
      <w:u w:val="single"/>
    </w:rPr>
  </w:style>
  <w:style w:type="character" w:customStyle="1" w:styleId="1">
    <w:name w:val="Неразрешенное упоминание1"/>
    <w:basedOn w:val="a0"/>
    <w:uiPriority w:val="99"/>
    <w:semiHidden/>
    <w:unhideWhenUsed/>
    <w:rsid w:val="007D0FF0"/>
    <w:rPr>
      <w:color w:val="605E5C"/>
      <w:shd w:val="clear" w:color="auto" w:fill="E1DFDD"/>
    </w:rPr>
  </w:style>
  <w:style w:type="paragraph" w:styleId="a7">
    <w:name w:val="Title"/>
    <w:basedOn w:val="a"/>
    <w:link w:val="a8"/>
    <w:qFormat/>
    <w:rsid w:val="007D0FF0"/>
    <w:pPr>
      <w:jc w:val="center"/>
    </w:pPr>
    <w:rPr>
      <w:b/>
      <w:sz w:val="24"/>
      <w:lang w:val="ru-RU"/>
    </w:rPr>
  </w:style>
  <w:style w:type="character" w:customStyle="1" w:styleId="a8">
    <w:name w:val="Заголовок Знак"/>
    <w:basedOn w:val="a0"/>
    <w:link w:val="a7"/>
    <w:rsid w:val="007D0FF0"/>
    <w:rPr>
      <w:b/>
      <w:sz w:val="24"/>
      <w:lang w:val="ru-RU" w:eastAsia="ru-RU"/>
    </w:rPr>
  </w:style>
  <w:style w:type="paragraph" w:styleId="a9">
    <w:name w:val="Balloon Text"/>
    <w:basedOn w:val="a"/>
    <w:link w:val="aa"/>
    <w:rsid w:val="00820DA7"/>
    <w:rPr>
      <w:rFonts w:ascii="Segoe UI" w:hAnsi="Segoe UI" w:cs="Segoe UI"/>
      <w:sz w:val="18"/>
      <w:szCs w:val="18"/>
    </w:rPr>
  </w:style>
  <w:style w:type="character" w:customStyle="1" w:styleId="aa">
    <w:name w:val="Текст выноски Знак"/>
    <w:basedOn w:val="a0"/>
    <w:link w:val="a9"/>
    <w:rsid w:val="00820DA7"/>
    <w:rPr>
      <w:rFonts w:ascii="Segoe UI" w:hAnsi="Segoe UI" w:cs="Segoe UI"/>
      <w:sz w:val="18"/>
      <w:szCs w:val="18"/>
      <w:lang w:eastAsia="ru-RU"/>
    </w:rPr>
  </w:style>
  <w:style w:type="paragraph" w:styleId="ab">
    <w:name w:val="header"/>
    <w:basedOn w:val="a"/>
    <w:link w:val="ac"/>
    <w:unhideWhenUsed/>
    <w:rsid w:val="00231B4E"/>
    <w:pPr>
      <w:tabs>
        <w:tab w:val="center" w:pos="4677"/>
        <w:tab w:val="right" w:pos="9355"/>
      </w:tabs>
    </w:pPr>
  </w:style>
  <w:style w:type="character" w:customStyle="1" w:styleId="ac">
    <w:name w:val="Верхний колонтитул Знак"/>
    <w:basedOn w:val="a0"/>
    <w:link w:val="ab"/>
    <w:rsid w:val="00231B4E"/>
    <w:rPr>
      <w:lang w:eastAsia="ru-RU"/>
    </w:rPr>
  </w:style>
  <w:style w:type="paragraph" w:styleId="ad">
    <w:name w:val="footer"/>
    <w:basedOn w:val="a"/>
    <w:link w:val="ae"/>
    <w:uiPriority w:val="99"/>
    <w:unhideWhenUsed/>
    <w:rsid w:val="00231B4E"/>
    <w:pPr>
      <w:tabs>
        <w:tab w:val="center" w:pos="4677"/>
        <w:tab w:val="right" w:pos="9355"/>
      </w:tabs>
    </w:pPr>
  </w:style>
  <w:style w:type="character" w:customStyle="1" w:styleId="ae">
    <w:name w:val="Нижний колонтитул Знак"/>
    <w:basedOn w:val="a0"/>
    <w:link w:val="ad"/>
    <w:uiPriority w:val="99"/>
    <w:rsid w:val="00231B4E"/>
    <w:rPr>
      <w:lang w:eastAsia="ru-RU"/>
    </w:rPr>
  </w:style>
  <w:style w:type="character" w:styleId="af">
    <w:name w:val="annotation reference"/>
    <w:basedOn w:val="a0"/>
    <w:semiHidden/>
    <w:unhideWhenUsed/>
    <w:rsid w:val="00DC599E"/>
    <w:rPr>
      <w:sz w:val="16"/>
      <w:szCs w:val="16"/>
    </w:rPr>
  </w:style>
  <w:style w:type="paragraph" w:styleId="af0">
    <w:name w:val="annotation text"/>
    <w:basedOn w:val="a"/>
    <w:link w:val="af1"/>
    <w:semiHidden/>
    <w:unhideWhenUsed/>
    <w:rsid w:val="00DC599E"/>
  </w:style>
  <w:style w:type="character" w:customStyle="1" w:styleId="af1">
    <w:name w:val="Текст примечания Знак"/>
    <w:basedOn w:val="a0"/>
    <w:link w:val="af0"/>
    <w:semiHidden/>
    <w:rsid w:val="00DC599E"/>
    <w:rPr>
      <w:lang w:eastAsia="ru-RU"/>
    </w:rPr>
  </w:style>
  <w:style w:type="paragraph" w:styleId="af2">
    <w:name w:val="annotation subject"/>
    <w:basedOn w:val="af0"/>
    <w:next w:val="af0"/>
    <w:link w:val="af3"/>
    <w:semiHidden/>
    <w:unhideWhenUsed/>
    <w:rsid w:val="00DC599E"/>
    <w:rPr>
      <w:b/>
      <w:bCs/>
    </w:rPr>
  </w:style>
  <w:style w:type="character" w:customStyle="1" w:styleId="af3">
    <w:name w:val="Тема примечания Знак"/>
    <w:basedOn w:val="af1"/>
    <w:link w:val="af2"/>
    <w:semiHidden/>
    <w:rsid w:val="00DC599E"/>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bsp.od.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3526</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Сахнацький</dc:creator>
  <cp:lastModifiedBy>Igor Tsubera</cp:lastModifiedBy>
  <cp:revision>4</cp:revision>
  <cp:lastPrinted>2019-12-18T11:36:00Z</cp:lastPrinted>
  <dcterms:created xsi:type="dcterms:W3CDTF">2019-12-18T11:56:00Z</dcterms:created>
  <dcterms:modified xsi:type="dcterms:W3CDTF">2019-12-18T14:22:00Z</dcterms:modified>
</cp:coreProperties>
</file>